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6EAE4DB" w14:textId="77777777" w:rsidR="00DF6076" w:rsidRDefault="00000000">
      <w:pPr>
        <w:snapToGrid w:val="0"/>
        <w:spacing w:line="570" w:lineRule="exact"/>
        <w:rPr>
          <w:rFonts w:ascii="方正仿宋_GBK" w:eastAsia="方正仿宋_GBK" w:hAnsi="方正仿宋_GBK" w:cs="方正仿宋_GBK" w:hint="eastAsia"/>
          <w:bCs/>
          <w:kern w:val="0"/>
          <w:sz w:val="28"/>
          <w:szCs w:val="28"/>
        </w:rPr>
      </w:pPr>
      <w:r>
        <w:rPr>
          <w:rFonts w:ascii="方正仿宋_GBK" w:eastAsia="方正仿宋_GBK" w:hAnsi="方正仿宋_GBK" w:cs="方正仿宋_GBK" w:hint="eastAsia"/>
          <w:bCs/>
          <w:kern w:val="0"/>
          <w:sz w:val="28"/>
          <w:szCs w:val="28"/>
        </w:rPr>
        <w:t>附件1</w:t>
      </w:r>
    </w:p>
    <w:p w14:paraId="3C5A6D31" w14:textId="77777777" w:rsidR="00DF6076" w:rsidRDefault="00000000">
      <w:pPr>
        <w:snapToGrid w:val="0"/>
        <w:spacing w:line="570" w:lineRule="exact"/>
        <w:jc w:val="center"/>
        <w:rPr>
          <w:rFonts w:ascii="方正小标宋_GBK" w:eastAsia="方正小标宋_GBK" w:hAnsi="方正小标宋_GBK" w:cs="方正小标宋_GBK" w:hint="eastAsia"/>
          <w:kern w:val="0"/>
          <w:sz w:val="32"/>
          <w:szCs w:val="32"/>
        </w:rPr>
      </w:pPr>
      <w:r>
        <w:rPr>
          <w:rFonts w:ascii="方正小标宋_GBK" w:eastAsia="方正小标宋_GBK" w:hAnsi="方正小标宋_GBK" w:cs="方正小标宋_GBK" w:hint="eastAsia"/>
          <w:kern w:val="0"/>
          <w:sz w:val="32"/>
          <w:szCs w:val="32"/>
        </w:rPr>
        <w:t>云南省2024年度继续医学教育学分验证标准</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060"/>
        <w:gridCol w:w="820"/>
        <w:gridCol w:w="620"/>
        <w:gridCol w:w="620"/>
        <w:gridCol w:w="522"/>
        <w:gridCol w:w="718"/>
        <w:gridCol w:w="620"/>
        <w:gridCol w:w="700"/>
        <w:gridCol w:w="640"/>
        <w:gridCol w:w="640"/>
        <w:gridCol w:w="509"/>
        <w:gridCol w:w="771"/>
        <w:gridCol w:w="640"/>
        <w:gridCol w:w="800"/>
      </w:tblGrid>
      <w:tr w:rsidR="00DF6076" w14:paraId="42109414" w14:textId="77777777">
        <w:trPr>
          <w:trHeight w:val="458"/>
          <w:jc w:val="center"/>
        </w:trPr>
        <w:tc>
          <w:tcPr>
            <w:tcW w:w="980" w:type="dxa"/>
            <w:vMerge w:val="restart"/>
            <w:tcBorders>
              <w:tl2br w:val="nil"/>
              <w:tr2bl w:val="nil"/>
            </w:tcBorders>
            <w:shd w:val="clear" w:color="auto" w:fill="auto"/>
            <w:vAlign w:val="center"/>
          </w:tcPr>
          <w:p w14:paraId="741BBD26"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单位</w:t>
            </w:r>
            <w:r>
              <w:rPr>
                <w:rFonts w:asciiTheme="minorEastAsia" w:eastAsiaTheme="minorEastAsia" w:hAnsiTheme="minorEastAsia" w:hint="eastAsia"/>
                <w:b/>
                <w:bCs/>
                <w:color w:val="000000"/>
                <w:kern w:val="0"/>
                <w:szCs w:val="21"/>
              </w:rPr>
              <w:br/>
              <w:t>级别</w:t>
            </w:r>
          </w:p>
        </w:tc>
        <w:tc>
          <w:tcPr>
            <w:tcW w:w="1060" w:type="dxa"/>
            <w:vMerge w:val="restart"/>
            <w:tcBorders>
              <w:tl2br w:val="nil"/>
              <w:tr2bl w:val="nil"/>
            </w:tcBorders>
            <w:shd w:val="clear" w:color="auto" w:fill="auto"/>
            <w:vAlign w:val="center"/>
          </w:tcPr>
          <w:p w14:paraId="67345E87"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职称</w:t>
            </w:r>
            <w:r>
              <w:rPr>
                <w:rFonts w:asciiTheme="minorEastAsia" w:eastAsiaTheme="minorEastAsia" w:hAnsiTheme="minorEastAsia" w:hint="eastAsia"/>
                <w:b/>
                <w:bCs/>
                <w:color w:val="000000"/>
                <w:kern w:val="0"/>
                <w:szCs w:val="21"/>
              </w:rPr>
              <w:br/>
              <w:t>级别</w:t>
            </w:r>
          </w:p>
        </w:tc>
        <w:tc>
          <w:tcPr>
            <w:tcW w:w="820" w:type="dxa"/>
            <w:vMerge w:val="restart"/>
            <w:tcBorders>
              <w:tl2br w:val="nil"/>
              <w:tr2bl w:val="nil"/>
            </w:tcBorders>
            <w:shd w:val="clear" w:color="auto" w:fill="auto"/>
            <w:vAlign w:val="center"/>
          </w:tcPr>
          <w:p w14:paraId="5F1B4778"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总学</w:t>
            </w:r>
            <w:r>
              <w:rPr>
                <w:rFonts w:asciiTheme="minorEastAsia" w:eastAsiaTheme="minorEastAsia" w:hAnsiTheme="minorEastAsia" w:hint="eastAsia"/>
                <w:b/>
                <w:bCs/>
                <w:color w:val="000000"/>
                <w:kern w:val="0"/>
                <w:szCs w:val="21"/>
              </w:rPr>
              <w:br/>
              <w:t>分</w:t>
            </w:r>
          </w:p>
        </w:tc>
        <w:tc>
          <w:tcPr>
            <w:tcW w:w="3800" w:type="dxa"/>
            <w:gridSpan w:val="6"/>
            <w:tcBorders>
              <w:tl2br w:val="nil"/>
              <w:tr2bl w:val="nil"/>
            </w:tcBorders>
            <w:shd w:val="clear" w:color="auto" w:fill="auto"/>
            <w:vAlign w:val="center"/>
          </w:tcPr>
          <w:p w14:paraId="3491AC0C"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临床、检验、放射等类</w:t>
            </w:r>
          </w:p>
        </w:tc>
        <w:tc>
          <w:tcPr>
            <w:tcW w:w="4000" w:type="dxa"/>
            <w:gridSpan w:val="6"/>
            <w:tcBorders>
              <w:tl2br w:val="nil"/>
              <w:tr2bl w:val="nil"/>
            </w:tcBorders>
            <w:shd w:val="clear" w:color="auto" w:fill="auto"/>
            <w:vAlign w:val="center"/>
          </w:tcPr>
          <w:p w14:paraId="53821FF3"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护理、公卫类</w:t>
            </w:r>
          </w:p>
        </w:tc>
      </w:tr>
      <w:tr w:rsidR="00DF6076" w14:paraId="6CECC334" w14:textId="77777777">
        <w:trPr>
          <w:trHeight w:val="458"/>
          <w:jc w:val="center"/>
        </w:trPr>
        <w:tc>
          <w:tcPr>
            <w:tcW w:w="980" w:type="dxa"/>
            <w:vMerge/>
            <w:tcBorders>
              <w:tl2br w:val="nil"/>
              <w:tr2bl w:val="nil"/>
            </w:tcBorders>
            <w:vAlign w:val="center"/>
          </w:tcPr>
          <w:p w14:paraId="110DA533" w14:textId="77777777" w:rsidR="00DF6076" w:rsidRDefault="00DF6076">
            <w:pPr>
              <w:widowControl/>
              <w:jc w:val="left"/>
              <w:rPr>
                <w:rFonts w:asciiTheme="minorEastAsia" w:eastAsiaTheme="minorEastAsia" w:hAnsiTheme="minorEastAsia" w:hint="eastAsia"/>
                <w:b/>
                <w:bCs/>
                <w:color w:val="000000"/>
                <w:kern w:val="0"/>
                <w:szCs w:val="21"/>
              </w:rPr>
            </w:pPr>
          </w:p>
        </w:tc>
        <w:tc>
          <w:tcPr>
            <w:tcW w:w="1060" w:type="dxa"/>
            <w:vMerge/>
            <w:tcBorders>
              <w:tl2br w:val="nil"/>
              <w:tr2bl w:val="nil"/>
            </w:tcBorders>
            <w:vAlign w:val="center"/>
          </w:tcPr>
          <w:p w14:paraId="53875883" w14:textId="77777777" w:rsidR="00DF6076" w:rsidRDefault="00DF6076">
            <w:pPr>
              <w:widowControl/>
              <w:jc w:val="left"/>
              <w:rPr>
                <w:rFonts w:asciiTheme="minorEastAsia" w:eastAsiaTheme="minorEastAsia" w:hAnsiTheme="minorEastAsia" w:hint="eastAsia"/>
                <w:b/>
                <w:bCs/>
                <w:color w:val="000000"/>
                <w:kern w:val="0"/>
                <w:szCs w:val="21"/>
              </w:rPr>
            </w:pPr>
          </w:p>
        </w:tc>
        <w:tc>
          <w:tcPr>
            <w:tcW w:w="820" w:type="dxa"/>
            <w:vMerge/>
            <w:tcBorders>
              <w:tl2br w:val="nil"/>
              <w:tr2bl w:val="nil"/>
            </w:tcBorders>
            <w:vAlign w:val="center"/>
          </w:tcPr>
          <w:p w14:paraId="0A5B8245" w14:textId="77777777" w:rsidR="00DF6076" w:rsidRDefault="00DF6076">
            <w:pPr>
              <w:widowControl/>
              <w:jc w:val="left"/>
              <w:rPr>
                <w:rFonts w:asciiTheme="minorEastAsia" w:eastAsiaTheme="minorEastAsia" w:hAnsiTheme="minorEastAsia" w:hint="eastAsia"/>
                <w:b/>
                <w:bCs/>
                <w:color w:val="000000"/>
                <w:kern w:val="0"/>
                <w:szCs w:val="21"/>
              </w:rPr>
            </w:pPr>
          </w:p>
        </w:tc>
        <w:tc>
          <w:tcPr>
            <w:tcW w:w="3100" w:type="dxa"/>
            <w:gridSpan w:val="5"/>
            <w:tcBorders>
              <w:tl2br w:val="nil"/>
              <w:tr2bl w:val="nil"/>
            </w:tcBorders>
            <w:shd w:val="clear" w:color="auto" w:fill="auto"/>
            <w:vAlign w:val="center"/>
          </w:tcPr>
          <w:p w14:paraId="73A13B06"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项目学分</w:t>
            </w:r>
          </w:p>
        </w:tc>
        <w:tc>
          <w:tcPr>
            <w:tcW w:w="700" w:type="dxa"/>
            <w:vMerge w:val="restart"/>
            <w:tcBorders>
              <w:tl2br w:val="nil"/>
              <w:tr2bl w:val="nil"/>
            </w:tcBorders>
            <w:shd w:val="clear" w:color="auto" w:fill="auto"/>
            <w:vAlign w:val="center"/>
          </w:tcPr>
          <w:p w14:paraId="0B624A99"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自管学分</w:t>
            </w:r>
          </w:p>
        </w:tc>
        <w:tc>
          <w:tcPr>
            <w:tcW w:w="3200" w:type="dxa"/>
            <w:gridSpan w:val="5"/>
            <w:tcBorders>
              <w:tl2br w:val="nil"/>
              <w:tr2bl w:val="nil"/>
            </w:tcBorders>
            <w:shd w:val="clear" w:color="auto" w:fill="auto"/>
            <w:vAlign w:val="center"/>
          </w:tcPr>
          <w:p w14:paraId="54D474F8"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项目学分</w:t>
            </w:r>
          </w:p>
        </w:tc>
        <w:tc>
          <w:tcPr>
            <w:tcW w:w="800" w:type="dxa"/>
            <w:vMerge w:val="restart"/>
            <w:tcBorders>
              <w:tl2br w:val="nil"/>
              <w:tr2bl w:val="nil"/>
            </w:tcBorders>
            <w:shd w:val="clear" w:color="auto" w:fill="auto"/>
            <w:vAlign w:val="center"/>
          </w:tcPr>
          <w:p w14:paraId="7598406E"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自管学分</w:t>
            </w:r>
          </w:p>
        </w:tc>
      </w:tr>
      <w:tr w:rsidR="00DF6076" w14:paraId="205E96C9" w14:textId="77777777">
        <w:trPr>
          <w:trHeight w:val="458"/>
          <w:jc w:val="center"/>
        </w:trPr>
        <w:tc>
          <w:tcPr>
            <w:tcW w:w="980" w:type="dxa"/>
            <w:vMerge/>
            <w:tcBorders>
              <w:tl2br w:val="nil"/>
              <w:tr2bl w:val="nil"/>
            </w:tcBorders>
            <w:vAlign w:val="center"/>
          </w:tcPr>
          <w:p w14:paraId="52099CD9" w14:textId="77777777" w:rsidR="00DF6076" w:rsidRDefault="00DF6076">
            <w:pPr>
              <w:widowControl/>
              <w:jc w:val="left"/>
              <w:rPr>
                <w:rFonts w:asciiTheme="minorEastAsia" w:eastAsiaTheme="minorEastAsia" w:hAnsiTheme="minorEastAsia" w:hint="eastAsia"/>
                <w:b/>
                <w:bCs/>
                <w:color w:val="000000"/>
                <w:kern w:val="0"/>
                <w:szCs w:val="21"/>
              </w:rPr>
            </w:pPr>
          </w:p>
        </w:tc>
        <w:tc>
          <w:tcPr>
            <w:tcW w:w="1060" w:type="dxa"/>
            <w:vMerge/>
            <w:tcBorders>
              <w:tl2br w:val="nil"/>
              <w:tr2bl w:val="nil"/>
            </w:tcBorders>
            <w:vAlign w:val="center"/>
          </w:tcPr>
          <w:p w14:paraId="55D30D84" w14:textId="77777777" w:rsidR="00DF6076" w:rsidRDefault="00DF6076">
            <w:pPr>
              <w:widowControl/>
              <w:jc w:val="left"/>
              <w:rPr>
                <w:rFonts w:asciiTheme="minorEastAsia" w:eastAsiaTheme="minorEastAsia" w:hAnsiTheme="minorEastAsia" w:hint="eastAsia"/>
                <w:b/>
                <w:bCs/>
                <w:color w:val="000000"/>
                <w:kern w:val="0"/>
                <w:szCs w:val="21"/>
              </w:rPr>
            </w:pPr>
          </w:p>
        </w:tc>
        <w:tc>
          <w:tcPr>
            <w:tcW w:w="820" w:type="dxa"/>
            <w:vMerge/>
            <w:tcBorders>
              <w:tl2br w:val="nil"/>
              <w:tr2bl w:val="nil"/>
            </w:tcBorders>
            <w:vAlign w:val="center"/>
          </w:tcPr>
          <w:p w14:paraId="1CBA753F" w14:textId="77777777" w:rsidR="00DF6076" w:rsidRDefault="00DF6076">
            <w:pPr>
              <w:widowControl/>
              <w:jc w:val="left"/>
              <w:rPr>
                <w:rFonts w:asciiTheme="minorEastAsia" w:eastAsiaTheme="minorEastAsia" w:hAnsiTheme="minorEastAsia" w:hint="eastAsia"/>
                <w:b/>
                <w:bCs/>
                <w:color w:val="000000"/>
                <w:kern w:val="0"/>
                <w:szCs w:val="21"/>
              </w:rPr>
            </w:pPr>
          </w:p>
        </w:tc>
        <w:tc>
          <w:tcPr>
            <w:tcW w:w="1762" w:type="dxa"/>
            <w:gridSpan w:val="3"/>
            <w:tcBorders>
              <w:tl2br w:val="nil"/>
              <w:tr2bl w:val="nil"/>
            </w:tcBorders>
            <w:shd w:val="clear" w:color="auto" w:fill="auto"/>
            <w:vAlign w:val="center"/>
          </w:tcPr>
          <w:p w14:paraId="3830A1C4"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I类</w:t>
            </w:r>
          </w:p>
        </w:tc>
        <w:tc>
          <w:tcPr>
            <w:tcW w:w="1338" w:type="dxa"/>
            <w:gridSpan w:val="2"/>
            <w:tcBorders>
              <w:tl2br w:val="nil"/>
              <w:tr2bl w:val="nil"/>
            </w:tcBorders>
            <w:shd w:val="clear" w:color="auto" w:fill="auto"/>
            <w:vAlign w:val="center"/>
          </w:tcPr>
          <w:p w14:paraId="3CBAB8AA"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Ⅱ类</w:t>
            </w:r>
          </w:p>
        </w:tc>
        <w:tc>
          <w:tcPr>
            <w:tcW w:w="700" w:type="dxa"/>
            <w:vMerge/>
            <w:tcBorders>
              <w:tl2br w:val="nil"/>
              <w:tr2bl w:val="nil"/>
            </w:tcBorders>
            <w:vAlign w:val="center"/>
          </w:tcPr>
          <w:p w14:paraId="624B3124" w14:textId="77777777" w:rsidR="00DF6076" w:rsidRDefault="00DF6076">
            <w:pPr>
              <w:widowControl/>
              <w:jc w:val="left"/>
              <w:rPr>
                <w:rFonts w:asciiTheme="minorEastAsia" w:eastAsiaTheme="minorEastAsia" w:hAnsiTheme="minorEastAsia" w:hint="eastAsia"/>
                <w:b/>
                <w:bCs/>
                <w:color w:val="000000"/>
                <w:kern w:val="0"/>
                <w:szCs w:val="21"/>
              </w:rPr>
            </w:pPr>
          </w:p>
        </w:tc>
        <w:tc>
          <w:tcPr>
            <w:tcW w:w="1789" w:type="dxa"/>
            <w:gridSpan w:val="3"/>
            <w:tcBorders>
              <w:tl2br w:val="nil"/>
              <w:tr2bl w:val="nil"/>
            </w:tcBorders>
            <w:shd w:val="clear" w:color="auto" w:fill="auto"/>
            <w:vAlign w:val="center"/>
          </w:tcPr>
          <w:p w14:paraId="79A914AE"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I类</w:t>
            </w:r>
          </w:p>
        </w:tc>
        <w:tc>
          <w:tcPr>
            <w:tcW w:w="1411" w:type="dxa"/>
            <w:gridSpan w:val="2"/>
            <w:tcBorders>
              <w:tl2br w:val="nil"/>
              <w:tr2bl w:val="nil"/>
            </w:tcBorders>
            <w:shd w:val="clear" w:color="auto" w:fill="auto"/>
            <w:vAlign w:val="center"/>
          </w:tcPr>
          <w:p w14:paraId="668B58E9"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Ⅱ类</w:t>
            </w:r>
          </w:p>
        </w:tc>
        <w:tc>
          <w:tcPr>
            <w:tcW w:w="800" w:type="dxa"/>
            <w:vMerge/>
            <w:tcBorders>
              <w:tl2br w:val="nil"/>
              <w:tr2bl w:val="nil"/>
            </w:tcBorders>
            <w:vAlign w:val="center"/>
          </w:tcPr>
          <w:p w14:paraId="0ADECCAC" w14:textId="77777777" w:rsidR="00DF6076" w:rsidRDefault="00DF6076">
            <w:pPr>
              <w:widowControl/>
              <w:jc w:val="left"/>
              <w:rPr>
                <w:rFonts w:asciiTheme="minorEastAsia" w:eastAsiaTheme="minorEastAsia" w:hAnsiTheme="minorEastAsia" w:hint="eastAsia"/>
                <w:b/>
                <w:bCs/>
                <w:color w:val="000000"/>
                <w:kern w:val="0"/>
                <w:szCs w:val="21"/>
              </w:rPr>
            </w:pPr>
          </w:p>
        </w:tc>
      </w:tr>
      <w:tr w:rsidR="00DF6076" w14:paraId="380708BC" w14:textId="77777777">
        <w:trPr>
          <w:trHeight w:val="563"/>
          <w:jc w:val="center"/>
        </w:trPr>
        <w:tc>
          <w:tcPr>
            <w:tcW w:w="980" w:type="dxa"/>
            <w:vMerge/>
            <w:tcBorders>
              <w:tl2br w:val="nil"/>
              <w:tr2bl w:val="nil"/>
            </w:tcBorders>
            <w:vAlign w:val="center"/>
          </w:tcPr>
          <w:p w14:paraId="67CB6E9D" w14:textId="77777777" w:rsidR="00DF6076" w:rsidRDefault="00DF6076">
            <w:pPr>
              <w:widowControl/>
              <w:jc w:val="left"/>
              <w:rPr>
                <w:rFonts w:asciiTheme="minorEastAsia" w:eastAsiaTheme="minorEastAsia" w:hAnsiTheme="minorEastAsia" w:hint="eastAsia"/>
                <w:b/>
                <w:bCs/>
                <w:color w:val="000000"/>
                <w:kern w:val="0"/>
                <w:szCs w:val="21"/>
              </w:rPr>
            </w:pPr>
          </w:p>
        </w:tc>
        <w:tc>
          <w:tcPr>
            <w:tcW w:w="1060" w:type="dxa"/>
            <w:vMerge/>
            <w:tcBorders>
              <w:tl2br w:val="nil"/>
              <w:tr2bl w:val="nil"/>
            </w:tcBorders>
            <w:vAlign w:val="center"/>
          </w:tcPr>
          <w:p w14:paraId="025F75D3" w14:textId="77777777" w:rsidR="00DF6076" w:rsidRDefault="00DF6076">
            <w:pPr>
              <w:widowControl/>
              <w:jc w:val="left"/>
              <w:rPr>
                <w:rFonts w:asciiTheme="minorEastAsia" w:eastAsiaTheme="minorEastAsia" w:hAnsiTheme="minorEastAsia" w:hint="eastAsia"/>
                <w:b/>
                <w:bCs/>
                <w:color w:val="000000"/>
                <w:kern w:val="0"/>
                <w:szCs w:val="21"/>
              </w:rPr>
            </w:pPr>
          </w:p>
        </w:tc>
        <w:tc>
          <w:tcPr>
            <w:tcW w:w="820" w:type="dxa"/>
            <w:vMerge/>
            <w:tcBorders>
              <w:tl2br w:val="nil"/>
              <w:tr2bl w:val="nil"/>
            </w:tcBorders>
            <w:vAlign w:val="center"/>
          </w:tcPr>
          <w:p w14:paraId="2337CBA3" w14:textId="77777777" w:rsidR="00DF6076" w:rsidRDefault="00DF6076">
            <w:pPr>
              <w:widowControl/>
              <w:jc w:val="left"/>
              <w:rPr>
                <w:rFonts w:asciiTheme="minorEastAsia" w:eastAsiaTheme="minorEastAsia" w:hAnsiTheme="minorEastAsia" w:hint="eastAsia"/>
                <w:b/>
                <w:bCs/>
                <w:color w:val="000000"/>
                <w:kern w:val="0"/>
                <w:szCs w:val="21"/>
              </w:rPr>
            </w:pPr>
          </w:p>
        </w:tc>
        <w:tc>
          <w:tcPr>
            <w:tcW w:w="620" w:type="dxa"/>
            <w:tcBorders>
              <w:tl2br w:val="nil"/>
              <w:tr2bl w:val="nil"/>
            </w:tcBorders>
            <w:shd w:val="clear" w:color="auto" w:fill="auto"/>
            <w:vAlign w:val="center"/>
          </w:tcPr>
          <w:p w14:paraId="2E8BF799"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国家级</w:t>
            </w:r>
          </w:p>
        </w:tc>
        <w:tc>
          <w:tcPr>
            <w:tcW w:w="620" w:type="dxa"/>
            <w:tcBorders>
              <w:tl2br w:val="nil"/>
              <w:tr2bl w:val="nil"/>
            </w:tcBorders>
            <w:shd w:val="clear" w:color="auto" w:fill="auto"/>
            <w:vAlign w:val="center"/>
          </w:tcPr>
          <w:p w14:paraId="4AA668B8"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省级</w:t>
            </w:r>
          </w:p>
        </w:tc>
        <w:tc>
          <w:tcPr>
            <w:tcW w:w="522" w:type="dxa"/>
            <w:tcBorders>
              <w:tl2br w:val="nil"/>
              <w:tr2bl w:val="nil"/>
            </w:tcBorders>
            <w:shd w:val="clear" w:color="auto" w:fill="auto"/>
            <w:vAlign w:val="center"/>
          </w:tcPr>
          <w:p w14:paraId="6D0C4743"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远程</w:t>
            </w:r>
          </w:p>
        </w:tc>
        <w:tc>
          <w:tcPr>
            <w:tcW w:w="718" w:type="dxa"/>
            <w:tcBorders>
              <w:tl2br w:val="nil"/>
              <w:tr2bl w:val="nil"/>
            </w:tcBorders>
            <w:shd w:val="clear" w:color="auto" w:fill="auto"/>
            <w:vAlign w:val="center"/>
          </w:tcPr>
          <w:p w14:paraId="0B16CF2D"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州市级</w:t>
            </w:r>
          </w:p>
        </w:tc>
        <w:tc>
          <w:tcPr>
            <w:tcW w:w="620" w:type="dxa"/>
            <w:tcBorders>
              <w:tl2br w:val="nil"/>
              <w:tr2bl w:val="nil"/>
            </w:tcBorders>
            <w:shd w:val="clear" w:color="auto" w:fill="auto"/>
            <w:vAlign w:val="center"/>
          </w:tcPr>
          <w:p w14:paraId="0516B250"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远程</w:t>
            </w:r>
          </w:p>
        </w:tc>
        <w:tc>
          <w:tcPr>
            <w:tcW w:w="700" w:type="dxa"/>
            <w:vMerge/>
            <w:tcBorders>
              <w:tl2br w:val="nil"/>
              <w:tr2bl w:val="nil"/>
            </w:tcBorders>
            <w:vAlign w:val="center"/>
          </w:tcPr>
          <w:p w14:paraId="52C36D0B" w14:textId="77777777" w:rsidR="00DF6076" w:rsidRDefault="00DF6076">
            <w:pPr>
              <w:widowControl/>
              <w:jc w:val="left"/>
              <w:rPr>
                <w:rFonts w:asciiTheme="minorEastAsia" w:eastAsiaTheme="minorEastAsia" w:hAnsiTheme="minorEastAsia" w:hint="eastAsia"/>
                <w:b/>
                <w:bCs/>
                <w:color w:val="000000"/>
                <w:kern w:val="0"/>
                <w:szCs w:val="21"/>
              </w:rPr>
            </w:pPr>
          </w:p>
        </w:tc>
        <w:tc>
          <w:tcPr>
            <w:tcW w:w="640" w:type="dxa"/>
            <w:tcBorders>
              <w:tl2br w:val="nil"/>
              <w:tr2bl w:val="nil"/>
            </w:tcBorders>
            <w:shd w:val="clear" w:color="auto" w:fill="auto"/>
            <w:vAlign w:val="center"/>
          </w:tcPr>
          <w:p w14:paraId="2E3B31DD"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国家级</w:t>
            </w:r>
          </w:p>
        </w:tc>
        <w:tc>
          <w:tcPr>
            <w:tcW w:w="640" w:type="dxa"/>
            <w:tcBorders>
              <w:tl2br w:val="nil"/>
              <w:tr2bl w:val="nil"/>
            </w:tcBorders>
            <w:shd w:val="clear" w:color="auto" w:fill="auto"/>
            <w:vAlign w:val="center"/>
          </w:tcPr>
          <w:p w14:paraId="2FF4B038"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省级</w:t>
            </w:r>
          </w:p>
        </w:tc>
        <w:tc>
          <w:tcPr>
            <w:tcW w:w="509" w:type="dxa"/>
            <w:tcBorders>
              <w:tl2br w:val="nil"/>
              <w:tr2bl w:val="nil"/>
            </w:tcBorders>
            <w:shd w:val="clear" w:color="auto" w:fill="auto"/>
            <w:vAlign w:val="center"/>
          </w:tcPr>
          <w:p w14:paraId="59193261"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远程</w:t>
            </w:r>
          </w:p>
        </w:tc>
        <w:tc>
          <w:tcPr>
            <w:tcW w:w="771" w:type="dxa"/>
            <w:tcBorders>
              <w:tl2br w:val="nil"/>
              <w:tr2bl w:val="nil"/>
            </w:tcBorders>
            <w:shd w:val="clear" w:color="auto" w:fill="auto"/>
            <w:vAlign w:val="center"/>
          </w:tcPr>
          <w:p w14:paraId="36AE8B81"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州市级</w:t>
            </w:r>
          </w:p>
        </w:tc>
        <w:tc>
          <w:tcPr>
            <w:tcW w:w="640" w:type="dxa"/>
            <w:tcBorders>
              <w:tl2br w:val="nil"/>
              <w:tr2bl w:val="nil"/>
            </w:tcBorders>
            <w:shd w:val="clear" w:color="auto" w:fill="auto"/>
            <w:vAlign w:val="center"/>
          </w:tcPr>
          <w:p w14:paraId="612AACA7" w14:textId="77777777" w:rsidR="00DF6076" w:rsidRDefault="00000000">
            <w:pPr>
              <w:widowControl/>
              <w:jc w:val="center"/>
              <w:rPr>
                <w:rFonts w:asciiTheme="minorEastAsia" w:eastAsiaTheme="minorEastAsia" w:hAnsiTheme="minorEastAsia" w:hint="eastAsia"/>
                <w:b/>
                <w:bCs/>
                <w:color w:val="000000"/>
                <w:kern w:val="0"/>
                <w:szCs w:val="21"/>
              </w:rPr>
            </w:pPr>
            <w:r>
              <w:rPr>
                <w:rFonts w:asciiTheme="minorEastAsia" w:eastAsiaTheme="minorEastAsia" w:hAnsiTheme="minorEastAsia" w:hint="eastAsia"/>
                <w:b/>
                <w:bCs/>
                <w:color w:val="000000"/>
                <w:kern w:val="0"/>
                <w:szCs w:val="21"/>
              </w:rPr>
              <w:t>远程</w:t>
            </w:r>
          </w:p>
        </w:tc>
        <w:tc>
          <w:tcPr>
            <w:tcW w:w="800" w:type="dxa"/>
            <w:vMerge/>
            <w:tcBorders>
              <w:tl2br w:val="nil"/>
              <w:tr2bl w:val="nil"/>
            </w:tcBorders>
            <w:vAlign w:val="center"/>
          </w:tcPr>
          <w:p w14:paraId="3D2E65E0" w14:textId="77777777" w:rsidR="00DF6076" w:rsidRDefault="00DF6076">
            <w:pPr>
              <w:widowControl/>
              <w:jc w:val="left"/>
              <w:rPr>
                <w:rFonts w:asciiTheme="minorEastAsia" w:eastAsiaTheme="minorEastAsia" w:hAnsiTheme="minorEastAsia" w:hint="eastAsia"/>
                <w:b/>
                <w:bCs/>
                <w:color w:val="000000"/>
                <w:kern w:val="0"/>
                <w:szCs w:val="21"/>
              </w:rPr>
            </w:pPr>
          </w:p>
        </w:tc>
      </w:tr>
      <w:tr w:rsidR="00DF6076" w14:paraId="126248DF" w14:textId="77777777">
        <w:trPr>
          <w:trHeight w:val="600"/>
          <w:jc w:val="center"/>
        </w:trPr>
        <w:tc>
          <w:tcPr>
            <w:tcW w:w="980" w:type="dxa"/>
            <w:vMerge w:val="restart"/>
            <w:tcBorders>
              <w:tl2br w:val="nil"/>
              <w:tr2bl w:val="nil"/>
            </w:tcBorders>
            <w:shd w:val="clear" w:color="auto" w:fill="auto"/>
            <w:vAlign w:val="center"/>
          </w:tcPr>
          <w:p w14:paraId="00E6DD48"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省级</w:t>
            </w:r>
            <w:r>
              <w:rPr>
                <w:rFonts w:asciiTheme="minorEastAsia" w:eastAsiaTheme="minorEastAsia" w:hAnsiTheme="minorEastAsia" w:hint="eastAsia"/>
                <w:color w:val="000000"/>
                <w:kern w:val="0"/>
                <w:szCs w:val="21"/>
              </w:rPr>
              <w:br/>
              <w:t>机构</w:t>
            </w:r>
          </w:p>
        </w:tc>
        <w:tc>
          <w:tcPr>
            <w:tcW w:w="1060" w:type="dxa"/>
            <w:tcBorders>
              <w:tl2br w:val="nil"/>
              <w:tr2bl w:val="nil"/>
            </w:tcBorders>
            <w:shd w:val="clear" w:color="auto" w:fill="auto"/>
            <w:vAlign w:val="center"/>
          </w:tcPr>
          <w:p w14:paraId="33C3C37C"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高级</w:t>
            </w:r>
          </w:p>
        </w:tc>
        <w:tc>
          <w:tcPr>
            <w:tcW w:w="820" w:type="dxa"/>
            <w:tcBorders>
              <w:tl2br w:val="nil"/>
              <w:tr2bl w:val="nil"/>
            </w:tcBorders>
            <w:shd w:val="clear" w:color="auto" w:fill="auto"/>
            <w:vAlign w:val="center"/>
          </w:tcPr>
          <w:p w14:paraId="782F4BF4"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25</w:t>
            </w:r>
          </w:p>
        </w:tc>
        <w:tc>
          <w:tcPr>
            <w:tcW w:w="1762" w:type="dxa"/>
            <w:gridSpan w:val="3"/>
            <w:tcBorders>
              <w:tl2br w:val="nil"/>
              <w:tr2bl w:val="nil"/>
            </w:tcBorders>
            <w:shd w:val="clear" w:color="auto" w:fill="auto"/>
            <w:vAlign w:val="center"/>
          </w:tcPr>
          <w:p w14:paraId="4981C82A"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15</w:t>
            </w:r>
          </w:p>
        </w:tc>
        <w:tc>
          <w:tcPr>
            <w:tcW w:w="1338" w:type="dxa"/>
            <w:gridSpan w:val="2"/>
            <w:tcBorders>
              <w:tl2br w:val="nil"/>
              <w:tr2bl w:val="nil"/>
            </w:tcBorders>
            <w:shd w:val="clear" w:color="auto" w:fill="auto"/>
            <w:vAlign w:val="center"/>
          </w:tcPr>
          <w:p w14:paraId="12E8C083"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700" w:type="dxa"/>
            <w:tcBorders>
              <w:tl2br w:val="nil"/>
              <w:tr2bl w:val="nil"/>
            </w:tcBorders>
            <w:shd w:val="clear" w:color="auto" w:fill="auto"/>
            <w:vAlign w:val="center"/>
          </w:tcPr>
          <w:p w14:paraId="062E1F7C"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1789" w:type="dxa"/>
            <w:gridSpan w:val="3"/>
            <w:tcBorders>
              <w:tl2br w:val="nil"/>
              <w:tr2bl w:val="nil"/>
            </w:tcBorders>
            <w:shd w:val="clear" w:color="auto" w:fill="auto"/>
            <w:vAlign w:val="center"/>
          </w:tcPr>
          <w:p w14:paraId="327A8CDF"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12</w:t>
            </w:r>
          </w:p>
        </w:tc>
        <w:tc>
          <w:tcPr>
            <w:tcW w:w="1411" w:type="dxa"/>
            <w:gridSpan w:val="2"/>
            <w:tcBorders>
              <w:tl2br w:val="nil"/>
              <w:tr2bl w:val="nil"/>
            </w:tcBorders>
            <w:shd w:val="clear" w:color="auto" w:fill="auto"/>
            <w:vAlign w:val="center"/>
          </w:tcPr>
          <w:p w14:paraId="227B2307"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8</w:t>
            </w:r>
          </w:p>
        </w:tc>
        <w:tc>
          <w:tcPr>
            <w:tcW w:w="800" w:type="dxa"/>
            <w:tcBorders>
              <w:tl2br w:val="nil"/>
              <w:tr2bl w:val="nil"/>
            </w:tcBorders>
            <w:shd w:val="clear" w:color="auto" w:fill="auto"/>
            <w:vAlign w:val="center"/>
          </w:tcPr>
          <w:p w14:paraId="68FB791D"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r>
      <w:tr w:rsidR="00DF6076" w14:paraId="05EDFAF6" w14:textId="77777777">
        <w:trPr>
          <w:trHeight w:val="600"/>
          <w:jc w:val="center"/>
        </w:trPr>
        <w:tc>
          <w:tcPr>
            <w:tcW w:w="980" w:type="dxa"/>
            <w:vMerge/>
            <w:tcBorders>
              <w:tl2br w:val="nil"/>
              <w:tr2bl w:val="nil"/>
            </w:tcBorders>
            <w:vAlign w:val="center"/>
          </w:tcPr>
          <w:p w14:paraId="5F9245BD" w14:textId="77777777" w:rsidR="00DF6076" w:rsidRDefault="00DF6076">
            <w:pPr>
              <w:widowControl/>
              <w:jc w:val="left"/>
              <w:rPr>
                <w:rFonts w:asciiTheme="minorEastAsia" w:eastAsiaTheme="minorEastAsia" w:hAnsiTheme="minorEastAsia" w:hint="eastAsia"/>
                <w:color w:val="000000"/>
                <w:kern w:val="0"/>
                <w:szCs w:val="21"/>
              </w:rPr>
            </w:pPr>
          </w:p>
        </w:tc>
        <w:tc>
          <w:tcPr>
            <w:tcW w:w="1060" w:type="dxa"/>
            <w:tcBorders>
              <w:tl2br w:val="nil"/>
              <w:tr2bl w:val="nil"/>
            </w:tcBorders>
            <w:shd w:val="clear" w:color="auto" w:fill="auto"/>
            <w:vAlign w:val="center"/>
          </w:tcPr>
          <w:p w14:paraId="098A3C61"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中级</w:t>
            </w:r>
          </w:p>
        </w:tc>
        <w:tc>
          <w:tcPr>
            <w:tcW w:w="820" w:type="dxa"/>
            <w:tcBorders>
              <w:tl2br w:val="nil"/>
              <w:tr2bl w:val="nil"/>
            </w:tcBorders>
            <w:shd w:val="clear" w:color="auto" w:fill="auto"/>
            <w:vAlign w:val="center"/>
          </w:tcPr>
          <w:p w14:paraId="173B0B1D"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25</w:t>
            </w:r>
          </w:p>
        </w:tc>
        <w:tc>
          <w:tcPr>
            <w:tcW w:w="1762" w:type="dxa"/>
            <w:gridSpan w:val="3"/>
            <w:tcBorders>
              <w:tl2br w:val="nil"/>
              <w:tr2bl w:val="nil"/>
            </w:tcBorders>
            <w:shd w:val="clear" w:color="auto" w:fill="auto"/>
            <w:vAlign w:val="center"/>
          </w:tcPr>
          <w:p w14:paraId="4F262203"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15</w:t>
            </w:r>
          </w:p>
        </w:tc>
        <w:tc>
          <w:tcPr>
            <w:tcW w:w="1338" w:type="dxa"/>
            <w:gridSpan w:val="2"/>
            <w:tcBorders>
              <w:tl2br w:val="nil"/>
              <w:tr2bl w:val="nil"/>
            </w:tcBorders>
            <w:shd w:val="clear" w:color="auto" w:fill="auto"/>
            <w:vAlign w:val="center"/>
          </w:tcPr>
          <w:p w14:paraId="04F3BC10"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700" w:type="dxa"/>
            <w:tcBorders>
              <w:tl2br w:val="nil"/>
              <w:tr2bl w:val="nil"/>
            </w:tcBorders>
            <w:shd w:val="clear" w:color="auto" w:fill="auto"/>
            <w:vAlign w:val="center"/>
          </w:tcPr>
          <w:p w14:paraId="158265AA"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1789" w:type="dxa"/>
            <w:gridSpan w:val="3"/>
            <w:tcBorders>
              <w:tl2br w:val="nil"/>
              <w:tr2bl w:val="nil"/>
            </w:tcBorders>
            <w:shd w:val="clear" w:color="auto" w:fill="auto"/>
            <w:vAlign w:val="center"/>
          </w:tcPr>
          <w:p w14:paraId="4682F8E8"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1411" w:type="dxa"/>
            <w:gridSpan w:val="2"/>
            <w:tcBorders>
              <w:tl2br w:val="nil"/>
              <w:tr2bl w:val="nil"/>
            </w:tcBorders>
            <w:shd w:val="clear" w:color="auto" w:fill="auto"/>
            <w:vAlign w:val="center"/>
          </w:tcPr>
          <w:p w14:paraId="2993C76E"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800" w:type="dxa"/>
            <w:tcBorders>
              <w:tl2br w:val="nil"/>
              <w:tr2bl w:val="nil"/>
            </w:tcBorders>
            <w:shd w:val="clear" w:color="auto" w:fill="auto"/>
            <w:vAlign w:val="center"/>
          </w:tcPr>
          <w:p w14:paraId="25569710"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r>
      <w:tr w:rsidR="00DF6076" w14:paraId="3CE8ACBC" w14:textId="77777777">
        <w:trPr>
          <w:trHeight w:val="600"/>
          <w:jc w:val="center"/>
        </w:trPr>
        <w:tc>
          <w:tcPr>
            <w:tcW w:w="980" w:type="dxa"/>
            <w:vMerge/>
            <w:tcBorders>
              <w:tl2br w:val="nil"/>
              <w:tr2bl w:val="nil"/>
            </w:tcBorders>
            <w:vAlign w:val="center"/>
          </w:tcPr>
          <w:p w14:paraId="15C1610C" w14:textId="77777777" w:rsidR="00DF6076" w:rsidRDefault="00DF6076">
            <w:pPr>
              <w:widowControl/>
              <w:jc w:val="left"/>
              <w:rPr>
                <w:rFonts w:asciiTheme="minorEastAsia" w:eastAsiaTheme="minorEastAsia" w:hAnsiTheme="minorEastAsia" w:hint="eastAsia"/>
                <w:color w:val="000000"/>
                <w:kern w:val="0"/>
                <w:szCs w:val="21"/>
              </w:rPr>
            </w:pPr>
          </w:p>
        </w:tc>
        <w:tc>
          <w:tcPr>
            <w:tcW w:w="1060" w:type="dxa"/>
            <w:tcBorders>
              <w:tl2br w:val="nil"/>
              <w:tr2bl w:val="nil"/>
            </w:tcBorders>
            <w:shd w:val="clear" w:color="auto" w:fill="auto"/>
            <w:vAlign w:val="center"/>
          </w:tcPr>
          <w:p w14:paraId="36B4CD3F"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初级</w:t>
            </w:r>
          </w:p>
        </w:tc>
        <w:tc>
          <w:tcPr>
            <w:tcW w:w="820" w:type="dxa"/>
            <w:tcBorders>
              <w:tl2br w:val="nil"/>
              <w:tr2bl w:val="nil"/>
            </w:tcBorders>
            <w:shd w:val="clear" w:color="auto" w:fill="auto"/>
            <w:vAlign w:val="center"/>
          </w:tcPr>
          <w:p w14:paraId="5132B317"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25</w:t>
            </w:r>
          </w:p>
        </w:tc>
        <w:tc>
          <w:tcPr>
            <w:tcW w:w="1762" w:type="dxa"/>
            <w:gridSpan w:val="3"/>
            <w:tcBorders>
              <w:tl2br w:val="nil"/>
              <w:tr2bl w:val="nil"/>
            </w:tcBorders>
            <w:shd w:val="clear" w:color="auto" w:fill="auto"/>
            <w:vAlign w:val="center"/>
          </w:tcPr>
          <w:p w14:paraId="210D64F4"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1338" w:type="dxa"/>
            <w:gridSpan w:val="2"/>
            <w:tcBorders>
              <w:tl2br w:val="nil"/>
              <w:tr2bl w:val="nil"/>
            </w:tcBorders>
            <w:shd w:val="clear" w:color="auto" w:fill="auto"/>
            <w:vAlign w:val="center"/>
          </w:tcPr>
          <w:p w14:paraId="19E6B830"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700" w:type="dxa"/>
            <w:tcBorders>
              <w:tl2br w:val="nil"/>
              <w:tr2bl w:val="nil"/>
            </w:tcBorders>
            <w:shd w:val="clear" w:color="auto" w:fill="auto"/>
            <w:vAlign w:val="center"/>
          </w:tcPr>
          <w:p w14:paraId="4334D138"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1789" w:type="dxa"/>
            <w:gridSpan w:val="3"/>
            <w:tcBorders>
              <w:tl2br w:val="nil"/>
              <w:tr2bl w:val="nil"/>
            </w:tcBorders>
            <w:shd w:val="clear" w:color="auto" w:fill="auto"/>
            <w:vAlign w:val="center"/>
          </w:tcPr>
          <w:p w14:paraId="5C4B2BA2"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1411" w:type="dxa"/>
            <w:gridSpan w:val="2"/>
            <w:tcBorders>
              <w:tl2br w:val="nil"/>
              <w:tr2bl w:val="nil"/>
            </w:tcBorders>
            <w:shd w:val="clear" w:color="auto" w:fill="auto"/>
            <w:vAlign w:val="center"/>
          </w:tcPr>
          <w:p w14:paraId="4AD5BAF8"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800" w:type="dxa"/>
            <w:tcBorders>
              <w:tl2br w:val="nil"/>
              <w:tr2bl w:val="nil"/>
            </w:tcBorders>
            <w:shd w:val="clear" w:color="auto" w:fill="auto"/>
            <w:vAlign w:val="center"/>
          </w:tcPr>
          <w:p w14:paraId="0472A320"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r>
      <w:tr w:rsidR="00DF6076" w14:paraId="56A4A2A0" w14:textId="77777777">
        <w:trPr>
          <w:trHeight w:val="600"/>
          <w:jc w:val="center"/>
        </w:trPr>
        <w:tc>
          <w:tcPr>
            <w:tcW w:w="980" w:type="dxa"/>
            <w:vMerge w:val="restart"/>
            <w:tcBorders>
              <w:tl2br w:val="nil"/>
              <w:tr2bl w:val="nil"/>
            </w:tcBorders>
            <w:shd w:val="clear" w:color="auto" w:fill="auto"/>
            <w:vAlign w:val="center"/>
          </w:tcPr>
          <w:p w14:paraId="45378548"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州市级</w:t>
            </w:r>
          </w:p>
        </w:tc>
        <w:tc>
          <w:tcPr>
            <w:tcW w:w="1060" w:type="dxa"/>
            <w:tcBorders>
              <w:tl2br w:val="nil"/>
              <w:tr2bl w:val="nil"/>
            </w:tcBorders>
            <w:shd w:val="clear" w:color="auto" w:fill="auto"/>
            <w:vAlign w:val="center"/>
          </w:tcPr>
          <w:p w14:paraId="7E0104F4"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高级</w:t>
            </w:r>
          </w:p>
        </w:tc>
        <w:tc>
          <w:tcPr>
            <w:tcW w:w="820" w:type="dxa"/>
            <w:tcBorders>
              <w:tl2br w:val="nil"/>
              <w:tr2bl w:val="nil"/>
            </w:tcBorders>
            <w:shd w:val="clear" w:color="auto" w:fill="auto"/>
            <w:vAlign w:val="center"/>
          </w:tcPr>
          <w:p w14:paraId="0827F0C4"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25</w:t>
            </w:r>
          </w:p>
        </w:tc>
        <w:tc>
          <w:tcPr>
            <w:tcW w:w="1762" w:type="dxa"/>
            <w:gridSpan w:val="3"/>
            <w:tcBorders>
              <w:tl2br w:val="nil"/>
              <w:tr2bl w:val="nil"/>
            </w:tcBorders>
            <w:shd w:val="clear" w:color="auto" w:fill="auto"/>
            <w:vAlign w:val="center"/>
          </w:tcPr>
          <w:p w14:paraId="7F4C46DF"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15</w:t>
            </w:r>
          </w:p>
        </w:tc>
        <w:tc>
          <w:tcPr>
            <w:tcW w:w="1338" w:type="dxa"/>
            <w:gridSpan w:val="2"/>
            <w:tcBorders>
              <w:tl2br w:val="nil"/>
              <w:tr2bl w:val="nil"/>
            </w:tcBorders>
            <w:shd w:val="clear" w:color="auto" w:fill="auto"/>
            <w:vAlign w:val="center"/>
          </w:tcPr>
          <w:p w14:paraId="2C47D7A4"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700" w:type="dxa"/>
            <w:tcBorders>
              <w:tl2br w:val="nil"/>
              <w:tr2bl w:val="nil"/>
            </w:tcBorders>
            <w:shd w:val="clear" w:color="auto" w:fill="auto"/>
            <w:vAlign w:val="center"/>
          </w:tcPr>
          <w:p w14:paraId="5B288784"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1789" w:type="dxa"/>
            <w:gridSpan w:val="3"/>
            <w:tcBorders>
              <w:tl2br w:val="nil"/>
              <w:tr2bl w:val="nil"/>
            </w:tcBorders>
            <w:shd w:val="clear" w:color="auto" w:fill="auto"/>
            <w:vAlign w:val="center"/>
          </w:tcPr>
          <w:p w14:paraId="3CE3C418"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1411" w:type="dxa"/>
            <w:gridSpan w:val="2"/>
            <w:tcBorders>
              <w:tl2br w:val="nil"/>
              <w:tr2bl w:val="nil"/>
            </w:tcBorders>
            <w:shd w:val="clear" w:color="auto" w:fill="auto"/>
            <w:vAlign w:val="center"/>
          </w:tcPr>
          <w:p w14:paraId="08E6B134"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800" w:type="dxa"/>
            <w:tcBorders>
              <w:tl2br w:val="nil"/>
              <w:tr2bl w:val="nil"/>
            </w:tcBorders>
            <w:shd w:val="clear" w:color="auto" w:fill="auto"/>
            <w:vAlign w:val="center"/>
          </w:tcPr>
          <w:p w14:paraId="1528BB42"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r>
      <w:tr w:rsidR="00DF6076" w14:paraId="660946B9" w14:textId="77777777">
        <w:trPr>
          <w:trHeight w:val="600"/>
          <w:jc w:val="center"/>
        </w:trPr>
        <w:tc>
          <w:tcPr>
            <w:tcW w:w="980" w:type="dxa"/>
            <w:vMerge/>
            <w:tcBorders>
              <w:tl2br w:val="nil"/>
              <w:tr2bl w:val="nil"/>
            </w:tcBorders>
            <w:vAlign w:val="center"/>
          </w:tcPr>
          <w:p w14:paraId="04FFB131" w14:textId="77777777" w:rsidR="00DF6076" w:rsidRDefault="00DF6076">
            <w:pPr>
              <w:widowControl/>
              <w:jc w:val="left"/>
              <w:rPr>
                <w:rFonts w:asciiTheme="minorEastAsia" w:eastAsiaTheme="minorEastAsia" w:hAnsiTheme="minorEastAsia" w:hint="eastAsia"/>
                <w:color w:val="000000"/>
                <w:kern w:val="0"/>
                <w:szCs w:val="21"/>
              </w:rPr>
            </w:pPr>
          </w:p>
        </w:tc>
        <w:tc>
          <w:tcPr>
            <w:tcW w:w="1060" w:type="dxa"/>
            <w:tcBorders>
              <w:tl2br w:val="nil"/>
              <w:tr2bl w:val="nil"/>
            </w:tcBorders>
            <w:shd w:val="clear" w:color="auto" w:fill="auto"/>
            <w:vAlign w:val="center"/>
          </w:tcPr>
          <w:p w14:paraId="603D48D7"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中级</w:t>
            </w:r>
          </w:p>
        </w:tc>
        <w:tc>
          <w:tcPr>
            <w:tcW w:w="820" w:type="dxa"/>
            <w:tcBorders>
              <w:tl2br w:val="nil"/>
              <w:tr2bl w:val="nil"/>
            </w:tcBorders>
            <w:shd w:val="clear" w:color="auto" w:fill="auto"/>
            <w:vAlign w:val="center"/>
          </w:tcPr>
          <w:p w14:paraId="2A20481C"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25</w:t>
            </w:r>
          </w:p>
        </w:tc>
        <w:tc>
          <w:tcPr>
            <w:tcW w:w="1762" w:type="dxa"/>
            <w:gridSpan w:val="3"/>
            <w:tcBorders>
              <w:tl2br w:val="nil"/>
              <w:tr2bl w:val="nil"/>
            </w:tcBorders>
            <w:shd w:val="clear" w:color="auto" w:fill="auto"/>
            <w:vAlign w:val="center"/>
          </w:tcPr>
          <w:p w14:paraId="337B1225"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15</w:t>
            </w:r>
          </w:p>
        </w:tc>
        <w:tc>
          <w:tcPr>
            <w:tcW w:w="1338" w:type="dxa"/>
            <w:gridSpan w:val="2"/>
            <w:tcBorders>
              <w:tl2br w:val="nil"/>
              <w:tr2bl w:val="nil"/>
            </w:tcBorders>
            <w:shd w:val="clear" w:color="auto" w:fill="auto"/>
            <w:vAlign w:val="center"/>
          </w:tcPr>
          <w:p w14:paraId="1373E338"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700" w:type="dxa"/>
            <w:tcBorders>
              <w:tl2br w:val="nil"/>
              <w:tr2bl w:val="nil"/>
            </w:tcBorders>
            <w:shd w:val="clear" w:color="auto" w:fill="auto"/>
            <w:vAlign w:val="center"/>
          </w:tcPr>
          <w:p w14:paraId="5FE0A3A6"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1789" w:type="dxa"/>
            <w:gridSpan w:val="3"/>
            <w:tcBorders>
              <w:tl2br w:val="nil"/>
              <w:tr2bl w:val="nil"/>
            </w:tcBorders>
            <w:shd w:val="clear" w:color="auto" w:fill="auto"/>
            <w:vAlign w:val="center"/>
          </w:tcPr>
          <w:p w14:paraId="47F2FC02"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1411" w:type="dxa"/>
            <w:gridSpan w:val="2"/>
            <w:tcBorders>
              <w:tl2br w:val="nil"/>
              <w:tr2bl w:val="nil"/>
            </w:tcBorders>
            <w:shd w:val="clear" w:color="auto" w:fill="auto"/>
            <w:vAlign w:val="center"/>
          </w:tcPr>
          <w:p w14:paraId="4FBAB75C"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800" w:type="dxa"/>
            <w:tcBorders>
              <w:tl2br w:val="nil"/>
              <w:tr2bl w:val="nil"/>
            </w:tcBorders>
            <w:shd w:val="clear" w:color="auto" w:fill="auto"/>
            <w:vAlign w:val="center"/>
          </w:tcPr>
          <w:p w14:paraId="49192E12"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r>
      <w:tr w:rsidR="00DF6076" w14:paraId="22ABC1FB" w14:textId="77777777">
        <w:trPr>
          <w:trHeight w:val="600"/>
          <w:jc w:val="center"/>
        </w:trPr>
        <w:tc>
          <w:tcPr>
            <w:tcW w:w="980" w:type="dxa"/>
            <w:vMerge/>
            <w:tcBorders>
              <w:tl2br w:val="nil"/>
              <w:tr2bl w:val="nil"/>
            </w:tcBorders>
            <w:vAlign w:val="center"/>
          </w:tcPr>
          <w:p w14:paraId="0CEB0D6A" w14:textId="77777777" w:rsidR="00DF6076" w:rsidRDefault="00DF6076">
            <w:pPr>
              <w:widowControl/>
              <w:jc w:val="left"/>
              <w:rPr>
                <w:rFonts w:asciiTheme="minorEastAsia" w:eastAsiaTheme="minorEastAsia" w:hAnsiTheme="minorEastAsia" w:hint="eastAsia"/>
                <w:color w:val="000000"/>
                <w:kern w:val="0"/>
                <w:szCs w:val="21"/>
              </w:rPr>
            </w:pPr>
          </w:p>
        </w:tc>
        <w:tc>
          <w:tcPr>
            <w:tcW w:w="1060" w:type="dxa"/>
            <w:tcBorders>
              <w:tl2br w:val="nil"/>
              <w:tr2bl w:val="nil"/>
            </w:tcBorders>
            <w:shd w:val="clear" w:color="auto" w:fill="auto"/>
            <w:vAlign w:val="center"/>
          </w:tcPr>
          <w:p w14:paraId="306E45B2"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初级</w:t>
            </w:r>
          </w:p>
        </w:tc>
        <w:tc>
          <w:tcPr>
            <w:tcW w:w="820" w:type="dxa"/>
            <w:tcBorders>
              <w:tl2br w:val="nil"/>
              <w:tr2bl w:val="nil"/>
            </w:tcBorders>
            <w:shd w:val="clear" w:color="auto" w:fill="auto"/>
            <w:vAlign w:val="center"/>
          </w:tcPr>
          <w:p w14:paraId="11747B42"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20</w:t>
            </w:r>
          </w:p>
        </w:tc>
        <w:tc>
          <w:tcPr>
            <w:tcW w:w="1762" w:type="dxa"/>
            <w:gridSpan w:val="3"/>
            <w:tcBorders>
              <w:tl2br w:val="nil"/>
              <w:tr2bl w:val="nil"/>
            </w:tcBorders>
            <w:shd w:val="clear" w:color="auto" w:fill="auto"/>
            <w:vAlign w:val="center"/>
          </w:tcPr>
          <w:p w14:paraId="3CA9524B"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1338" w:type="dxa"/>
            <w:gridSpan w:val="2"/>
            <w:tcBorders>
              <w:tl2br w:val="nil"/>
              <w:tr2bl w:val="nil"/>
            </w:tcBorders>
            <w:shd w:val="clear" w:color="auto" w:fill="auto"/>
            <w:vAlign w:val="center"/>
          </w:tcPr>
          <w:p w14:paraId="46C6CD61"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700" w:type="dxa"/>
            <w:tcBorders>
              <w:tl2br w:val="nil"/>
              <w:tr2bl w:val="nil"/>
            </w:tcBorders>
            <w:shd w:val="clear" w:color="auto" w:fill="auto"/>
            <w:vAlign w:val="center"/>
          </w:tcPr>
          <w:p w14:paraId="53C1DCAD"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1789" w:type="dxa"/>
            <w:gridSpan w:val="3"/>
            <w:tcBorders>
              <w:tl2br w:val="nil"/>
              <w:tr2bl w:val="nil"/>
            </w:tcBorders>
            <w:shd w:val="clear" w:color="auto" w:fill="auto"/>
            <w:vAlign w:val="center"/>
          </w:tcPr>
          <w:p w14:paraId="4F3BBBE7"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1411" w:type="dxa"/>
            <w:gridSpan w:val="2"/>
            <w:tcBorders>
              <w:tl2br w:val="nil"/>
              <w:tr2bl w:val="nil"/>
            </w:tcBorders>
            <w:shd w:val="clear" w:color="auto" w:fill="auto"/>
            <w:vAlign w:val="center"/>
          </w:tcPr>
          <w:p w14:paraId="41A46BB4"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800" w:type="dxa"/>
            <w:tcBorders>
              <w:tl2br w:val="nil"/>
              <w:tr2bl w:val="nil"/>
            </w:tcBorders>
            <w:shd w:val="clear" w:color="auto" w:fill="auto"/>
            <w:vAlign w:val="center"/>
          </w:tcPr>
          <w:p w14:paraId="5BC4A99D"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r>
      <w:tr w:rsidR="00DF6076" w14:paraId="487CFF64" w14:textId="77777777">
        <w:trPr>
          <w:trHeight w:val="600"/>
          <w:jc w:val="center"/>
        </w:trPr>
        <w:tc>
          <w:tcPr>
            <w:tcW w:w="980" w:type="dxa"/>
            <w:vMerge w:val="restart"/>
            <w:tcBorders>
              <w:tl2br w:val="nil"/>
              <w:tr2bl w:val="nil"/>
            </w:tcBorders>
            <w:shd w:val="clear" w:color="auto" w:fill="auto"/>
            <w:vAlign w:val="center"/>
          </w:tcPr>
          <w:p w14:paraId="323D7AC6"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县级</w:t>
            </w:r>
          </w:p>
        </w:tc>
        <w:tc>
          <w:tcPr>
            <w:tcW w:w="1060" w:type="dxa"/>
            <w:tcBorders>
              <w:tl2br w:val="nil"/>
              <w:tr2bl w:val="nil"/>
            </w:tcBorders>
            <w:shd w:val="clear" w:color="auto" w:fill="auto"/>
            <w:vAlign w:val="center"/>
          </w:tcPr>
          <w:p w14:paraId="7B9BC76E"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高级</w:t>
            </w:r>
          </w:p>
        </w:tc>
        <w:tc>
          <w:tcPr>
            <w:tcW w:w="820" w:type="dxa"/>
            <w:tcBorders>
              <w:tl2br w:val="nil"/>
              <w:tr2bl w:val="nil"/>
            </w:tcBorders>
            <w:shd w:val="clear" w:color="auto" w:fill="auto"/>
            <w:vAlign w:val="center"/>
          </w:tcPr>
          <w:p w14:paraId="223ECE6F"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25</w:t>
            </w:r>
          </w:p>
        </w:tc>
        <w:tc>
          <w:tcPr>
            <w:tcW w:w="1762" w:type="dxa"/>
            <w:gridSpan w:val="3"/>
            <w:tcBorders>
              <w:tl2br w:val="nil"/>
              <w:tr2bl w:val="nil"/>
            </w:tcBorders>
            <w:shd w:val="clear" w:color="auto" w:fill="auto"/>
            <w:vAlign w:val="center"/>
          </w:tcPr>
          <w:p w14:paraId="5E823B62"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15</w:t>
            </w:r>
          </w:p>
        </w:tc>
        <w:tc>
          <w:tcPr>
            <w:tcW w:w="1338" w:type="dxa"/>
            <w:gridSpan w:val="2"/>
            <w:tcBorders>
              <w:tl2br w:val="nil"/>
              <w:tr2bl w:val="nil"/>
            </w:tcBorders>
            <w:shd w:val="clear" w:color="auto" w:fill="auto"/>
            <w:vAlign w:val="center"/>
          </w:tcPr>
          <w:p w14:paraId="452D0E3F"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700" w:type="dxa"/>
            <w:tcBorders>
              <w:tl2br w:val="nil"/>
              <w:tr2bl w:val="nil"/>
            </w:tcBorders>
            <w:shd w:val="clear" w:color="auto" w:fill="auto"/>
            <w:vAlign w:val="center"/>
          </w:tcPr>
          <w:p w14:paraId="6C885316"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1789" w:type="dxa"/>
            <w:gridSpan w:val="3"/>
            <w:tcBorders>
              <w:tl2br w:val="nil"/>
              <w:tr2bl w:val="nil"/>
            </w:tcBorders>
            <w:shd w:val="clear" w:color="auto" w:fill="auto"/>
            <w:vAlign w:val="center"/>
          </w:tcPr>
          <w:p w14:paraId="44E868C8"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1411" w:type="dxa"/>
            <w:gridSpan w:val="2"/>
            <w:tcBorders>
              <w:tl2br w:val="nil"/>
              <w:tr2bl w:val="nil"/>
            </w:tcBorders>
            <w:shd w:val="clear" w:color="auto" w:fill="auto"/>
            <w:vAlign w:val="center"/>
          </w:tcPr>
          <w:p w14:paraId="230888D0"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800" w:type="dxa"/>
            <w:tcBorders>
              <w:tl2br w:val="nil"/>
              <w:tr2bl w:val="nil"/>
            </w:tcBorders>
            <w:shd w:val="clear" w:color="auto" w:fill="auto"/>
            <w:vAlign w:val="center"/>
          </w:tcPr>
          <w:p w14:paraId="19756A55"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r>
      <w:tr w:rsidR="00DF6076" w14:paraId="14ED3F28" w14:textId="77777777">
        <w:trPr>
          <w:trHeight w:val="600"/>
          <w:jc w:val="center"/>
        </w:trPr>
        <w:tc>
          <w:tcPr>
            <w:tcW w:w="980" w:type="dxa"/>
            <w:vMerge/>
            <w:tcBorders>
              <w:tl2br w:val="nil"/>
              <w:tr2bl w:val="nil"/>
            </w:tcBorders>
            <w:vAlign w:val="center"/>
          </w:tcPr>
          <w:p w14:paraId="7E5E8839" w14:textId="77777777" w:rsidR="00DF6076" w:rsidRDefault="00DF6076">
            <w:pPr>
              <w:widowControl/>
              <w:jc w:val="left"/>
              <w:rPr>
                <w:rFonts w:asciiTheme="minorEastAsia" w:eastAsiaTheme="minorEastAsia" w:hAnsiTheme="minorEastAsia" w:hint="eastAsia"/>
                <w:color w:val="000000"/>
                <w:kern w:val="0"/>
                <w:szCs w:val="21"/>
              </w:rPr>
            </w:pPr>
          </w:p>
        </w:tc>
        <w:tc>
          <w:tcPr>
            <w:tcW w:w="1060" w:type="dxa"/>
            <w:tcBorders>
              <w:tl2br w:val="nil"/>
              <w:tr2bl w:val="nil"/>
            </w:tcBorders>
            <w:shd w:val="clear" w:color="auto" w:fill="auto"/>
            <w:vAlign w:val="center"/>
          </w:tcPr>
          <w:p w14:paraId="0B9CFE4D"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中级</w:t>
            </w:r>
          </w:p>
        </w:tc>
        <w:tc>
          <w:tcPr>
            <w:tcW w:w="820" w:type="dxa"/>
            <w:tcBorders>
              <w:tl2br w:val="nil"/>
              <w:tr2bl w:val="nil"/>
            </w:tcBorders>
            <w:shd w:val="clear" w:color="auto" w:fill="auto"/>
            <w:vAlign w:val="center"/>
          </w:tcPr>
          <w:p w14:paraId="20D492BC"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25</w:t>
            </w:r>
          </w:p>
        </w:tc>
        <w:tc>
          <w:tcPr>
            <w:tcW w:w="1762" w:type="dxa"/>
            <w:gridSpan w:val="3"/>
            <w:tcBorders>
              <w:tl2br w:val="nil"/>
              <w:tr2bl w:val="nil"/>
            </w:tcBorders>
            <w:shd w:val="clear" w:color="auto" w:fill="auto"/>
            <w:vAlign w:val="center"/>
          </w:tcPr>
          <w:p w14:paraId="160E0A12"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1338" w:type="dxa"/>
            <w:gridSpan w:val="2"/>
            <w:tcBorders>
              <w:tl2br w:val="nil"/>
              <w:tr2bl w:val="nil"/>
            </w:tcBorders>
            <w:shd w:val="clear" w:color="auto" w:fill="auto"/>
            <w:vAlign w:val="center"/>
          </w:tcPr>
          <w:p w14:paraId="33A50ADD"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700" w:type="dxa"/>
            <w:tcBorders>
              <w:tl2br w:val="nil"/>
              <w:tr2bl w:val="nil"/>
            </w:tcBorders>
            <w:shd w:val="clear" w:color="auto" w:fill="auto"/>
            <w:vAlign w:val="center"/>
          </w:tcPr>
          <w:p w14:paraId="5D9E8E36"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1789" w:type="dxa"/>
            <w:gridSpan w:val="3"/>
            <w:tcBorders>
              <w:tl2br w:val="nil"/>
              <w:tr2bl w:val="nil"/>
            </w:tcBorders>
            <w:shd w:val="clear" w:color="auto" w:fill="auto"/>
            <w:vAlign w:val="center"/>
          </w:tcPr>
          <w:p w14:paraId="26C283DD"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1411" w:type="dxa"/>
            <w:gridSpan w:val="2"/>
            <w:tcBorders>
              <w:tl2br w:val="nil"/>
              <w:tr2bl w:val="nil"/>
            </w:tcBorders>
            <w:shd w:val="clear" w:color="auto" w:fill="auto"/>
            <w:vAlign w:val="center"/>
          </w:tcPr>
          <w:p w14:paraId="0F496B63"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800" w:type="dxa"/>
            <w:tcBorders>
              <w:tl2br w:val="nil"/>
              <w:tr2bl w:val="nil"/>
            </w:tcBorders>
            <w:shd w:val="clear" w:color="auto" w:fill="auto"/>
            <w:vAlign w:val="center"/>
          </w:tcPr>
          <w:p w14:paraId="0EA96DFD"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r>
      <w:tr w:rsidR="00DF6076" w14:paraId="36DAC194" w14:textId="77777777">
        <w:trPr>
          <w:trHeight w:val="600"/>
          <w:jc w:val="center"/>
        </w:trPr>
        <w:tc>
          <w:tcPr>
            <w:tcW w:w="980" w:type="dxa"/>
            <w:vMerge/>
            <w:tcBorders>
              <w:tl2br w:val="nil"/>
              <w:tr2bl w:val="nil"/>
            </w:tcBorders>
            <w:vAlign w:val="center"/>
          </w:tcPr>
          <w:p w14:paraId="6C9C9681" w14:textId="77777777" w:rsidR="00DF6076" w:rsidRDefault="00DF6076">
            <w:pPr>
              <w:widowControl/>
              <w:jc w:val="left"/>
              <w:rPr>
                <w:rFonts w:asciiTheme="minorEastAsia" w:eastAsiaTheme="minorEastAsia" w:hAnsiTheme="minorEastAsia" w:hint="eastAsia"/>
                <w:color w:val="000000"/>
                <w:kern w:val="0"/>
                <w:szCs w:val="21"/>
              </w:rPr>
            </w:pPr>
          </w:p>
        </w:tc>
        <w:tc>
          <w:tcPr>
            <w:tcW w:w="1060" w:type="dxa"/>
            <w:tcBorders>
              <w:tl2br w:val="nil"/>
              <w:tr2bl w:val="nil"/>
            </w:tcBorders>
            <w:shd w:val="clear" w:color="auto" w:fill="auto"/>
            <w:vAlign w:val="center"/>
          </w:tcPr>
          <w:p w14:paraId="4E46BCD0"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初级</w:t>
            </w:r>
          </w:p>
        </w:tc>
        <w:tc>
          <w:tcPr>
            <w:tcW w:w="820" w:type="dxa"/>
            <w:tcBorders>
              <w:tl2br w:val="nil"/>
              <w:tr2bl w:val="nil"/>
            </w:tcBorders>
            <w:shd w:val="clear" w:color="auto" w:fill="auto"/>
            <w:vAlign w:val="center"/>
          </w:tcPr>
          <w:p w14:paraId="0AC64B69"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20</w:t>
            </w:r>
          </w:p>
        </w:tc>
        <w:tc>
          <w:tcPr>
            <w:tcW w:w="1762" w:type="dxa"/>
            <w:gridSpan w:val="3"/>
            <w:tcBorders>
              <w:tl2br w:val="nil"/>
              <w:tr2bl w:val="nil"/>
            </w:tcBorders>
            <w:shd w:val="clear" w:color="auto" w:fill="auto"/>
            <w:vAlign w:val="center"/>
          </w:tcPr>
          <w:p w14:paraId="7447B86F"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不要求</w:t>
            </w:r>
          </w:p>
        </w:tc>
        <w:tc>
          <w:tcPr>
            <w:tcW w:w="1338" w:type="dxa"/>
            <w:gridSpan w:val="2"/>
            <w:tcBorders>
              <w:tl2br w:val="nil"/>
              <w:tr2bl w:val="nil"/>
            </w:tcBorders>
            <w:shd w:val="clear" w:color="auto" w:fill="auto"/>
            <w:vAlign w:val="center"/>
          </w:tcPr>
          <w:p w14:paraId="7E7B6A7D"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15</w:t>
            </w:r>
          </w:p>
        </w:tc>
        <w:tc>
          <w:tcPr>
            <w:tcW w:w="700" w:type="dxa"/>
            <w:tcBorders>
              <w:tl2br w:val="nil"/>
              <w:tr2bl w:val="nil"/>
            </w:tcBorders>
            <w:shd w:val="clear" w:color="auto" w:fill="auto"/>
            <w:vAlign w:val="center"/>
          </w:tcPr>
          <w:p w14:paraId="5FB13A77"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c>
          <w:tcPr>
            <w:tcW w:w="1789" w:type="dxa"/>
            <w:gridSpan w:val="3"/>
            <w:tcBorders>
              <w:tl2br w:val="nil"/>
              <w:tr2bl w:val="nil"/>
            </w:tcBorders>
            <w:shd w:val="clear" w:color="auto" w:fill="auto"/>
            <w:vAlign w:val="center"/>
          </w:tcPr>
          <w:p w14:paraId="2D1CC737"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不要求</w:t>
            </w:r>
          </w:p>
        </w:tc>
        <w:tc>
          <w:tcPr>
            <w:tcW w:w="1411" w:type="dxa"/>
            <w:gridSpan w:val="2"/>
            <w:tcBorders>
              <w:tl2br w:val="nil"/>
              <w:tr2bl w:val="nil"/>
            </w:tcBorders>
            <w:shd w:val="clear" w:color="auto" w:fill="auto"/>
            <w:vAlign w:val="center"/>
          </w:tcPr>
          <w:p w14:paraId="4413569B"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15</w:t>
            </w:r>
          </w:p>
        </w:tc>
        <w:tc>
          <w:tcPr>
            <w:tcW w:w="800" w:type="dxa"/>
            <w:tcBorders>
              <w:tl2br w:val="nil"/>
              <w:tr2bl w:val="nil"/>
            </w:tcBorders>
            <w:shd w:val="clear" w:color="auto" w:fill="auto"/>
            <w:vAlign w:val="center"/>
          </w:tcPr>
          <w:p w14:paraId="34EE590B"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5</w:t>
            </w:r>
          </w:p>
        </w:tc>
      </w:tr>
      <w:tr w:rsidR="00DF6076" w14:paraId="225635D1" w14:textId="77777777">
        <w:trPr>
          <w:trHeight w:val="600"/>
          <w:jc w:val="center"/>
        </w:trPr>
        <w:tc>
          <w:tcPr>
            <w:tcW w:w="980" w:type="dxa"/>
            <w:vMerge w:val="restart"/>
            <w:tcBorders>
              <w:tl2br w:val="nil"/>
              <w:tr2bl w:val="nil"/>
            </w:tcBorders>
            <w:shd w:val="clear" w:color="auto" w:fill="auto"/>
            <w:vAlign w:val="center"/>
          </w:tcPr>
          <w:p w14:paraId="014128A8"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基层</w:t>
            </w:r>
          </w:p>
        </w:tc>
        <w:tc>
          <w:tcPr>
            <w:tcW w:w="1060" w:type="dxa"/>
            <w:tcBorders>
              <w:tl2br w:val="nil"/>
              <w:tr2bl w:val="nil"/>
            </w:tcBorders>
            <w:shd w:val="clear" w:color="auto" w:fill="auto"/>
            <w:vAlign w:val="center"/>
          </w:tcPr>
          <w:p w14:paraId="3BC158FF"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乡镇、社区</w:t>
            </w:r>
          </w:p>
        </w:tc>
        <w:tc>
          <w:tcPr>
            <w:tcW w:w="820" w:type="dxa"/>
            <w:tcBorders>
              <w:tl2br w:val="nil"/>
              <w:tr2bl w:val="nil"/>
            </w:tcBorders>
            <w:shd w:val="clear" w:color="auto" w:fill="auto"/>
            <w:vAlign w:val="center"/>
          </w:tcPr>
          <w:p w14:paraId="03800FAD"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15</w:t>
            </w:r>
          </w:p>
        </w:tc>
        <w:tc>
          <w:tcPr>
            <w:tcW w:w="1762" w:type="dxa"/>
            <w:gridSpan w:val="3"/>
            <w:tcBorders>
              <w:tl2br w:val="nil"/>
              <w:tr2bl w:val="nil"/>
            </w:tcBorders>
            <w:shd w:val="clear" w:color="auto" w:fill="auto"/>
            <w:vAlign w:val="center"/>
          </w:tcPr>
          <w:p w14:paraId="62E6010A"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不要求</w:t>
            </w:r>
          </w:p>
        </w:tc>
        <w:tc>
          <w:tcPr>
            <w:tcW w:w="1338" w:type="dxa"/>
            <w:gridSpan w:val="2"/>
            <w:tcBorders>
              <w:tl2br w:val="nil"/>
              <w:tr2bl w:val="nil"/>
            </w:tcBorders>
            <w:shd w:val="clear" w:color="auto" w:fill="auto"/>
            <w:vAlign w:val="center"/>
          </w:tcPr>
          <w:p w14:paraId="2CC2C862"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12</w:t>
            </w:r>
          </w:p>
        </w:tc>
        <w:tc>
          <w:tcPr>
            <w:tcW w:w="700" w:type="dxa"/>
            <w:tcBorders>
              <w:tl2br w:val="nil"/>
              <w:tr2bl w:val="nil"/>
            </w:tcBorders>
            <w:shd w:val="clear" w:color="auto" w:fill="auto"/>
            <w:vAlign w:val="center"/>
          </w:tcPr>
          <w:p w14:paraId="478E12B8"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3</w:t>
            </w:r>
          </w:p>
        </w:tc>
        <w:tc>
          <w:tcPr>
            <w:tcW w:w="1789" w:type="dxa"/>
            <w:gridSpan w:val="3"/>
            <w:tcBorders>
              <w:tl2br w:val="nil"/>
              <w:tr2bl w:val="nil"/>
            </w:tcBorders>
            <w:shd w:val="clear" w:color="auto" w:fill="auto"/>
            <w:vAlign w:val="center"/>
          </w:tcPr>
          <w:p w14:paraId="307102BF"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不要求</w:t>
            </w:r>
          </w:p>
        </w:tc>
        <w:tc>
          <w:tcPr>
            <w:tcW w:w="1411" w:type="dxa"/>
            <w:gridSpan w:val="2"/>
            <w:tcBorders>
              <w:tl2br w:val="nil"/>
              <w:tr2bl w:val="nil"/>
            </w:tcBorders>
            <w:shd w:val="clear" w:color="auto" w:fill="auto"/>
            <w:vAlign w:val="center"/>
          </w:tcPr>
          <w:p w14:paraId="7A83346C"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12</w:t>
            </w:r>
          </w:p>
        </w:tc>
        <w:tc>
          <w:tcPr>
            <w:tcW w:w="800" w:type="dxa"/>
            <w:tcBorders>
              <w:tl2br w:val="nil"/>
              <w:tr2bl w:val="nil"/>
            </w:tcBorders>
            <w:shd w:val="clear" w:color="auto" w:fill="auto"/>
            <w:vAlign w:val="center"/>
          </w:tcPr>
          <w:p w14:paraId="167F07AD"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3</w:t>
            </w:r>
          </w:p>
        </w:tc>
      </w:tr>
      <w:tr w:rsidR="00DF6076" w14:paraId="3B7785BD" w14:textId="77777777">
        <w:trPr>
          <w:trHeight w:val="600"/>
          <w:jc w:val="center"/>
        </w:trPr>
        <w:tc>
          <w:tcPr>
            <w:tcW w:w="980" w:type="dxa"/>
            <w:vMerge/>
            <w:tcBorders>
              <w:tl2br w:val="nil"/>
              <w:tr2bl w:val="nil"/>
            </w:tcBorders>
            <w:vAlign w:val="center"/>
          </w:tcPr>
          <w:p w14:paraId="605B4EB8" w14:textId="77777777" w:rsidR="00DF6076" w:rsidRDefault="00DF6076">
            <w:pPr>
              <w:widowControl/>
              <w:jc w:val="left"/>
              <w:rPr>
                <w:rFonts w:asciiTheme="minorEastAsia" w:eastAsiaTheme="minorEastAsia" w:hAnsiTheme="minorEastAsia" w:hint="eastAsia"/>
                <w:color w:val="000000"/>
                <w:kern w:val="0"/>
                <w:szCs w:val="21"/>
              </w:rPr>
            </w:pPr>
          </w:p>
        </w:tc>
        <w:tc>
          <w:tcPr>
            <w:tcW w:w="1060" w:type="dxa"/>
            <w:tcBorders>
              <w:tl2br w:val="nil"/>
              <w:tr2bl w:val="nil"/>
            </w:tcBorders>
            <w:shd w:val="clear" w:color="auto" w:fill="auto"/>
            <w:vAlign w:val="center"/>
          </w:tcPr>
          <w:p w14:paraId="29E7C0BC"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乡村医生</w:t>
            </w:r>
          </w:p>
        </w:tc>
        <w:tc>
          <w:tcPr>
            <w:tcW w:w="820" w:type="dxa"/>
            <w:tcBorders>
              <w:tl2br w:val="nil"/>
              <w:tr2bl w:val="nil"/>
            </w:tcBorders>
            <w:shd w:val="clear" w:color="auto" w:fill="auto"/>
            <w:vAlign w:val="center"/>
          </w:tcPr>
          <w:p w14:paraId="3AD9C89C"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1762" w:type="dxa"/>
            <w:gridSpan w:val="3"/>
            <w:tcBorders>
              <w:tl2br w:val="nil"/>
              <w:tr2bl w:val="nil"/>
            </w:tcBorders>
            <w:shd w:val="clear" w:color="auto" w:fill="auto"/>
            <w:vAlign w:val="center"/>
          </w:tcPr>
          <w:p w14:paraId="4FF1DA1E"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不要求</w:t>
            </w:r>
          </w:p>
        </w:tc>
        <w:tc>
          <w:tcPr>
            <w:tcW w:w="1338" w:type="dxa"/>
            <w:gridSpan w:val="2"/>
            <w:tcBorders>
              <w:tl2br w:val="nil"/>
              <w:tr2bl w:val="nil"/>
            </w:tcBorders>
            <w:shd w:val="clear" w:color="auto" w:fill="auto"/>
            <w:vAlign w:val="center"/>
          </w:tcPr>
          <w:p w14:paraId="0C499BC0"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700" w:type="dxa"/>
            <w:tcBorders>
              <w:tl2br w:val="nil"/>
              <w:tr2bl w:val="nil"/>
            </w:tcBorders>
            <w:shd w:val="clear" w:color="auto" w:fill="auto"/>
            <w:vAlign w:val="center"/>
          </w:tcPr>
          <w:p w14:paraId="7EE8C8F9"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 xml:space="preserve">　</w:t>
            </w:r>
          </w:p>
        </w:tc>
        <w:tc>
          <w:tcPr>
            <w:tcW w:w="1789" w:type="dxa"/>
            <w:gridSpan w:val="3"/>
            <w:tcBorders>
              <w:tl2br w:val="nil"/>
              <w:tr2bl w:val="nil"/>
            </w:tcBorders>
            <w:shd w:val="clear" w:color="auto" w:fill="auto"/>
            <w:vAlign w:val="center"/>
          </w:tcPr>
          <w:p w14:paraId="4372E973"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不要求</w:t>
            </w:r>
          </w:p>
        </w:tc>
        <w:tc>
          <w:tcPr>
            <w:tcW w:w="1411" w:type="dxa"/>
            <w:gridSpan w:val="2"/>
            <w:tcBorders>
              <w:tl2br w:val="nil"/>
              <w:tr2bl w:val="nil"/>
            </w:tcBorders>
            <w:shd w:val="clear" w:color="auto" w:fill="auto"/>
            <w:vAlign w:val="center"/>
          </w:tcPr>
          <w:p w14:paraId="2A72B752"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10</w:t>
            </w:r>
          </w:p>
        </w:tc>
        <w:tc>
          <w:tcPr>
            <w:tcW w:w="800" w:type="dxa"/>
            <w:tcBorders>
              <w:tl2br w:val="nil"/>
              <w:tr2bl w:val="nil"/>
            </w:tcBorders>
            <w:shd w:val="clear" w:color="auto" w:fill="auto"/>
            <w:vAlign w:val="center"/>
          </w:tcPr>
          <w:p w14:paraId="0DEF96C4" w14:textId="77777777" w:rsidR="00DF6076" w:rsidRDefault="00000000">
            <w:pPr>
              <w:widowControl/>
              <w:jc w:val="center"/>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 xml:space="preserve">　</w:t>
            </w:r>
          </w:p>
        </w:tc>
      </w:tr>
      <w:tr w:rsidR="00DF6076" w14:paraId="6E6F4178" w14:textId="77777777">
        <w:trPr>
          <w:trHeight w:val="1212"/>
          <w:jc w:val="center"/>
        </w:trPr>
        <w:tc>
          <w:tcPr>
            <w:tcW w:w="10660" w:type="dxa"/>
            <w:gridSpan w:val="15"/>
            <w:tcBorders>
              <w:tl2br w:val="nil"/>
              <w:tr2bl w:val="nil"/>
            </w:tcBorders>
            <w:shd w:val="clear" w:color="auto" w:fill="auto"/>
            <w:vAlign w:val="center"/>
          </w:tcPr>
          <w:p w14:paraId="735287C3" w14:textId="77777777" w:rsidR="00DF6076" w:rsidRDefault="00000000">
            <w:pPr>
              <w:widowControl/>
              <w:jc w:val="left"/>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注：根据《云南省继续医学教育学分授予与管理办法（试行）》要求，并结合我省学分验证工作和实际情况，对学分类别和授予标准作进一步的界定，作为2024年度学分验证的依据：</w:t>
            </w:r>
          </w:p>
          <w:p w14:paraId="402F3774" w14:textId="77777777" w:rsidR="00DF6076" w:rsidRDefault="00000000">
            <w:pPr>
              <w:widowControl/>
              <w:jc w:val="left"/>
              <w:rPr>
                <w:rFonts w:asciiTheme="minorEastAsia" w:eastAsiaTheme="minorEastAsia" w:hAnsiTheme="minorEastAsia" w:hint="eastAsia"/>
                <w:color w:val="000000"/>
                <w:kern w:val="0"/>
                <w:szCs w:val="21"/>
              </w:rPr>
            </w:pPr>
            <w:r>
              <w:rPr>
                <w:rFonts w:asciiTheme="minorEastAsia" w:eastAsiaTheme="minorEastAsia" w:hAnsiTheme="minorEastAsia" w:hint="eastAsia"/>
                <w:color w:val="000000"/>
                <w:kern w:val="0"/>
                <w:szCs w:val="21"/>
              </w:rPr>
              <w:t>1.项目学分分为Ⅰ类学分和Ⅱ类学分，医务人员参加远程和面授继续医学教育项目所获学分可相互补充，Ⅰ类学分可以代替Ⅱ类学分，但不能代替自管学分；Ⅱ类学分可以替代50%的Ⅰ类学分，但不能代替自管学分。</w:t>
            </w:r>
            <w:r>
              <w:rPr>
                <w:rFonts w:asciiTheme="minorEastAsia" w:eastAsiaTheme="minorEastAsia" w:hAnsiTheme="minorEastAsia" w:hint="eastAsia"/>
                <w:color w:val="000000"/>
                <w:kern w:val="0"/>
                <w:szCs w:val="21"/>
              </w:rPr>
              <w:br/>
              <w:t>2.请各位医务人员在申请学分时注意，表格中的学分除特殊限制外，其余学分为最低学分要求。</w:t>
            </w:r>
            <w:r>
              <w:rPr>
                <w:rFonts w:asciiTheme="minorEastAsia" w:eastAsiaTheme="minorEastAsia" w:hAnsiTheme="minorEastAsia" w:hint="eastAsia"/>
                <w:color w:val="000000"/>
                <w:kern w:val="0"/>
                <w:szCs w:val="21"/>
              </w:rPr>
              <w:br/>
              <w:t>3.被列为推广项目的远程教育项目学分不在限定范围内。</w:t>
            </w:r>
          </w:p>
        </w:tc>
      </w:tr>
    </w:tbl>
    <w:p w14:paraId="3D2F7AC0" w14:textId="77777777" w:rsidR="00DF6076" w:rsidRDefault="00DF6076">
      <w:pPr>
        <w:snapToGrid w:val="0"/>
        <w:spacing w:line="320" w:lineRule="exact"/>
        <w:ind w:firstLineChars="200" w:firstLine="480"/>
        <w:rPr>
          <w:rFonts w:ascii="宋体" w:eastAsia="方正仿宋_GBK" w:hAnsi="宋体" w:hint="eastAsia"/>
          <w:kern w:val="0"/>
          <w:sz w:val="24"/>
        </w:rPr>
      </w:pPr>
    </w:p>
    <w:p w14:paraId="6184EFCA" w14:textId="77777777" w:rsidR="00DF6076" w:rsidRDefault="00DF6076">
      <w:pPr>
        <w:snapToGrid w:val="0"/>
        <w:spacing w:line="570" w:lineRule="exact"/>
        <w:rPr>
          <w:rFonts w:ascii="方正小标宋_GBK" w:eastAsia="方正小标宋_GBK" w:hAnsi="方正小标宋_GBK" w:cs="方正小标宋_GBK" w:hint="eastAsia"/>
          <w:kern w:val="0"/>
          <w:sz w:val="44"/>
          <w:szCs w:val="44"/>
        </w:rPr>
        <w:sectPr w:rsidR="00DF6076">
          <w:footerReference w:type="default" r:id="rId7"/>
          <w:pgSz w:w="11906" w:h="16838"/>
          <w:pgMar w:top="1418" w:right="1191" w:bottom="1418" w:left="1304" w:header="1418" w:footer="1418" w:gutter="0"/>
          <w:pgNumType w:fmt="numberInDash"/>
          <w:cols w:space="720"/>
          <w:docGrid w:linePitch="286"/>
        </w:sectPr>
      </w:pPr>
    </w:p>
    <w:p w14:paraId="43F002A2" w14:textId="77777777" w:rsidR="00DF6076" w:rsidRDefault="00000000">
      <w:pPr>
        <w:tabs>
          <w:tab w:val="left" w:pos="2960"/>
        </w:tabs>
        <w:snapToGrid w:val="0"/>
        <w:spacing w:line="570" w:lineRule="exact"/>
        <w:rPr>
          <w:rFonts w:ascii="方正小标宋_GBK" w:eastAsia="方正小标宋_GBK" w:hAnsi="方正小标宋_GBK" w:cs="方正小标宋_GBK" w:hint="eastAsia"/>
          <w:kern w:val="0"/>
          <w:sz w:val="44"/>
          <w:szCs w:val="44"/>
        </w:rPr>
      </w:pPr>
      <w:r>
        <w:rPr>
          <w:rFonts w:ascii="方正仿宋_GBK" w:eastAsia="方正仿宋_GBK" w:hAnsi="方正仿宋_GBK" w:cs="方正仿宋_GBK" w:hint="eastAsia"/>
          <w:kern w:val="0"/>
          <w:sz w:val="32"/>
          <w:szCs w:val="32"/>
        </w:rPr>
        <w:lastRenderedPageBreak/>
        <w:t>附件2</w:t>
      </w:r>
    </w:p>
    <w:p w14:paraId="69A1CA0E" w14:textId="77777777" w:rsidR="00DF6076" w:rsidRDefault="00000000">
      <w:pPr>
        <w:snapToGrid w:val="0"/>
        <w:spacing w:line="600" w:lineRule="exact"/>
        <w:jc w:val="center"/>
        <w:rPr>
          <w:rFonts w:ascii="方正小标宋_GBK" w:eastAsia="方正小标宋_GBK" w:hAnsi="方正小标宋_GBK" w:cs="方正小标宋_GBK" w:hint="eastAsia"/>
          <w:kern w:val="0"/>
          <w:sz w:val="44"/>
          <w:szCs w:val="44"/>
        </w:rPr>
      </w:pPr>
      <w:r>
        <w:rPr>
          <w:rFonts w:ascii="方正小标宋_GBK" w:eastAsia="方正小标宋_GBK" w:hAnsi="方正小标宋_GBK" w:cs="方正小标宋_GBK" w:hint="eastAsia"/>
          <w:kern w:val="0"/>
          <w:sz w:val="44"/>
          <w:szCs w:val="44"/>
        </w:rPr>
        <w:t>云南省继续医学教育学分管理系统</w:t>
      </w:r>
    </w:p>
    <w:p w14:paraId="7ED166AE" w14:textId="77777777" w:rsidR="00DF6076" w:rsidRDefault="00000000">
      <w:pPr>
        <w:snapToGrid w:val="0"/>
        <w:spacing w:line="600" w:lineRule="exact"/>
        <w:jc w:val="center"/>
        <w:rPr>
          <w:rFonts w:ascii="方正小标宋_GBK" w:eastAsia="方正小标宋_GBK" w:hAnsi="方正小标宋_GBK" w:cs="方正小标宋_GBK" w:hint="eastAsia"/>
          <w:kern w:val="0"/>
          <w:sz w:val="44"/>
          <w:szCs w:val="44"/>
        </w:rPr>
      </w:pPr>
      <w:r>
        <w:rPr>
          <w:rFonts w:ascii="方正小标宋_GBK" w:eastAsia="方正小标宋_GBK" w:hAnsi="方正小标宋_GBK" w:cs="方正小标宋_GBK" w:hint="eastAsia"/>
          <w:kern w:val="0"/>
          <w:sz w:val="44"/>
          <w:szCs w:val="44"/>
        </w:rPr>
        <w:t>学分验证操作流程（单位版）</w:t>
      </w:r>
    </w:p>
    <w:p w14:paraId="425D1B1F" w14:textId="77777777" w:rsidR="00DF6076" w:rsidRDefault="00DF6076">
      <w:pPr>
        <w:snapToGrid w:val="0"/>
        <w:spacing w:line="600" w:lineRule="exact"/>
        <w:jc w:val="center"/>
        <w:rPr>
          <w:rFonts w:ascii="方正小标宋_GBK" w:eastAsia="方正小标宋_GBK" w:hAnsi="方正小标宋_GBK" w:cs="方正小标宋_GBK" w:hint="eastAsia"/>
          <w:kern w:val="0"/>
          <w:sz w:val="44"/>
          <w:szCs w:val="44"/>
        </w:rPr>
      </w:pPr>
    </w:p>
    <w:p w14:paraId="08E63C1F"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kern w:val="0"/>
          <w:sz w:val="32"/>
          <w:szCs w:val="32"/>
        </w:rPr>
        <w:t>第一步：登录网址：</w:t>
      </w:r>
      <w:hyperlink r:id="rId8" w:history="1">
        <w:r>
          <w:rPr>
            <w:rStyle w:val="aa"/>
            <w:rFonts w:ascii="宋体" w:eastAsia="方正仿宋_GBK" w:hAnsi="宋体" w:hint="eastAsia"/>
            <w:kern w:val="0"/>
            <w:sz w:val="32"/>
            <w:szCs w:val="32"/>
          </w:rPr>
          <w:t>http://www.ynwskj.com</w:t>
        </w:r>
      </w:hyperlink>
    </w:p>
    <w:p w14:paraId="039D2C29" w14:textId="77777777" w:rsidR="00DF6076" w:rsidRDefault="00000000">
      <w:pPr>
        <w:snapToGrid w:val="0"/>
        <w:spacing w:line="570" w:lineRule="exact"/>
        <w:ind w:firstLine="361"/>
        <w:rPr>
          <w:rFonts w:ascii="宋体" w:eastAsia="方正仿宋_GBK" w:hAnsi="宋体" w:hint="eastAsia"/>
          <w:kern w:val="0"/>
          <w:sz w:val="32"/>
          <w:szCs w:val="32"/>
        </w:rPr>
      </w:pPr>
      <w:r>
        <w:rPr>
          <w:rFonts w:ascii="宋体" w:eastAsia="方正仿宋_GBK" w:hAnsi="宋体" w:hint="eastAsia"/>
          <w:color w:val="FF0000"/>
          <w:kern w:val="0"/>
          <w:sz w:val="32"/>
          <w:szCs w:val="32"/>
        </w:rPr>
        <w:t>→</w:t>
      </w:r>
      <w:r>
        <w:rPr>
          <w:rFonts w:ascii="宋体" w:eastAsia="方正仿宋_GBK" w:hAnsi="宋体" w:hint="eastAsia"/>
          <w:kern w:val="0"/>
          <w:sz w:val="32"/>
          <w:szCs w:val="32"/>
        </w:rPr>
        <w:t>点击【继续医学教育学分管理系统】</w:t>
      </w:r>
    </w:p>
    <w:p w14:paraId="3FB3CB87" w14:textId="77777777" w:rsidR="00DF6076" w:rsidRDefault="00000000">
      <w:pPr>
        <w:snapToGrid w:val="0"/>
        <w:spacing w:line="570" w:lineRule="exact"/>
        <w:ind w:firstLine="361"/>
        <w:rPr>
          <w:rFonts w:ascii="宋体" w:eastAsia="方正仿宋_GBK" w:hAnsi="宋体" w:hint="eastAsia"/>
          <w:kern w:val="0"/>
          <w:sz w:val="32"/>
          <w:szCs w:val="32"/>
        </w:rPr>
      </w:pPr>
      <w:r>
        <w:rPr>
          <w:noProof/>
        </w:rPr>
        <w:drawing>
          <wp:anchor distT="0" distB="0" distL="114300" distR="114300" simplePos="0" relativeHeight="251643904" behindDoc="0" locked="0" layoutInCell="1" allowOverlap="1" wp14:anchorId="74DC6E8B" wp14:editId="44CA8E71">
            <wp:simplePos x="0" y="0"/>
            <wp:positionH relativeFrom="column">
              <wp:posOffset>0</wp:posOffset>
            </wp:positionH>
            <wp:positionV relativeFrom="paragraph">
              <wp:posOffset>60325</wp:posOffset>
            </wp:positionV>
            <wp:extent cx="5486400" cy="1710055"/>
            <wp:effectExtent l="19050" t="19050" r="19050" b="23495"/>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486400" cy="1710055"/>
                    </a:xfrm>
                    <a:prstGeom prst="rect">
                      <a:avLst/>
                    </a:prstGeom>
                    <a:noFill/>
                    <a:ln w="6350">
                      <a:solidFill>
                        <a:srgbClr val="000000"/>
                      </a:solidFill>
                      <a:miter lim="800000"/>
                      <a:headEnd/>
                      <a:tailEnd/>
                    </a:ln>
                  </pic:spPr>
                </pic:pic>
              </a:graphicData>
            </a:graphic>
          </wp:anchor>
        </w:drawing>
      </w:r>
    </w:p>
    <w:p w14:paraId="6F93E171" w14:textId="77777777" w:rsidR="00DF6076" w:rsidRDefault="00DF6076">
      <w:pPr>
        <w:snapToGrid w:val="0"/>
        <w:spacing w:line="570" w:lineRule="exact"/>
        <w:ind w:firstLine="361"/>
        <w:rPr>
          <w:rFonts w:ascii="宋体" w:eastAsia="方正仿宋_GBK" w:hAnsi="宋体" w:hint="eastAsia"/>
          <w:kern w:val="0"/>
          <w:sz w:val="32"/>
          <w:szCs w:val="32"/>
        </w:rPr>
      </w:pPr>
    </w:p>
    <w:p w14:paraId="173C9F5E" w14:textId="77777777" w:rsidR="00DF6076" w:rsidRDefault="00DF6076">
      <w:pPr>
        <w:snapToGrid w:val="0"/>
        <w:spacing w:line="570" w:lineRule="exact"/>
        <w:ind w:firstLine="361"/>
        <w:rPr>
          <w:rFonts w:ascii="宋体" w:eastAsia="方正仿宋_GBK" w:hAnsi="宋体" w:hint="eastAsia"/>
          <w:kern w:val="0"/>
          <w:sz w:val="32"/>
          <w:szCs w:val="32"/>
        </w:rPr>
      </w:pPr>
    </w:p>
    <w:p w14:paraId="0BBAA19C" w14:textId="77777777" w:rsidR="00DF6076" w:rsidRDefault="00DF6076">
      <w:pPr>
        <w:snapToGrid w:val="0"/>
        <w:spacing w:line="570" w:lineRule="exact"/>
        <w:ind w:firstLine="361"/>
        <w:rPr>
          <w:rFonts w:ascii="宋体" w:eastAsia="方正仿宋_GBK" w:hAnsi="宋体" w:hint="eastAsia"/>
          <w:kern w:val="0"/>
          <w:sz w:val="32"/>
          <w:szCs w:val="32"/>
        </w:rPr>
      </w:pPr>
    </w:p>
    <w:p w14:paraId="11D68397" w14:textId="77777777" w:rsidR="00DF6076" w:rsidRDefault="00DF6076">
      <w:pPr>
        <w:snapToGrid w:val="0"/>
        <w:spacing w:line="570" w:lineRule="exact"/>
        <w:ind w:firstLine="361"/>
        <w:rPr>
          <w:rFonts w:ascii="宋体" w:eastAsia="方正仿宋_GBK" w:hAnsi="宋体" w:hint="eastAsia"/>
          <w:kern w:val="0"/>
          <w:sz w:val="32"/>
          <w:szCs w:val="32"/>
        </w:rPr>
      </w:pPr>
    </w:p>
    <w:p w14:paraId="6D82E7E2" w14:textId="77777777" w:rsidR="00DF6076" w:rsidRDefault="00000000">
      <w:pPr>
        <w:snapToGrid w:val="0"/>
        <w:spacing w:line="570" w:lineRule="exact"/>
        <w:ind w:firstLine="361"/>
        <w:rPr>
          <w:rFonts w:ascii="宋体" w:eastAsia="方正仿宋_GBK" w:hAnsi="宋体" w:hint="eastAsia"/>
          <w:kern w:val="0"/>
          <w:sz w:val="32"/>
          <w:szCs w:val="32"/>
        </w:rPr>
      </w:pPr>
      <w:r>
        <w:rPr>
          <w:rFonts w:ascii="宋体" w:eastAsia="方正仿宋_GBK" w:hAnsi="宋体" w:hint="eastAsia"/>
          <w:color w:val="FF0000"/>
          <w:kern w:val="0"/>
          <w:sz w:val="32"/>
          <w:szCs w:val="32"/>
        </w:rPr>
        <w:t>→</w:t>
      </w:r>
      <w:r>
        <w:rPr>
          <w:rFonts w:ascii="宋体" w:eastAsia="方正仿宋_GBK" w:hAnsi="宋体" w:hint="eastAsia"/>
          <w:kern w:val="0"/>
          <w:sz w:val="32"/>
          <w:szCs w:val="32"/>
        </w:rPr>
        <w:t>输入单位用户名和密码进入系统</w:t>
      </w:r>
    </w:p>
    <w:p w14:paraId="5206B380" w14:textId="77777777" w:rsidR="00DF6076" w:rsidRDefault="00000000">
      <w:pPr>
        <w:snapToGrid w:val="0"/>
        <w:spacing w:line="570" w:lineRule="exact"/>
        <w:ind w:firstLine="361"/>
        <w:rPr>
          <w:rFonts w:ascii="宋体" w:eastAsia="方正仿宋_GBK" w:hAnsi="宋体" w:hint="eastAsia"/>
          <w:kern w:val="0"/>
          <w:sz w:val="32"/>
          <w:szCs w:val="32"/>
        </w:rPr>
      </w:pPr>
      <w:r>
        <w:rPr>
          <w:noProof/>
        </w:rPr>
        <w:drawing>
          <wp:anchor distT="0" distB="0" distL="114300" distR="114300" simplePos="0" relativeHeight="251644928" behindDoc="0" locked="0" layoutInCell="1" allowOverlap="1" wp14:anchorId="0C7CC36A" wp14:editId="29C75ED1">
            <wp:simplePos x="0" y="0"/>
            <wp:positionH relativeFrom="column">
              <wp:posOffset>0</wp:posOffset>
            </wp:positionH>
            <wp:positionV relativeFrom="paragraph">
              <wp:posOffset>50165</wp:posOffset>
            </wp:positionV>
            <wp:extent cx="5486400" cy="1704975"/>
            <wp:effectExtent l="19050" t="19050" r="19050" b="28575"/>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486400" cy="1704975"/>
                    </a:xfrm>
                    <a:prstGeom prst="rect">
                      <a:avLst/>
                    </a:prstGeom>
                    <a:noFill/>
                    <a:ln w="6350">
                      <a:solidFill>
                        <a:srgbClr val="000000"/>
                      </a:solidFill>
                      <a:miter lim="800000"/>
                      <a:headEnd/>
                      <a:tailEnd/>
                    </a:ln>
                  </pic:spPr>
                </pic:pic>
              </a:graphicData>
            </a:graphic>
          </wp:anchor>
        </w:drawing>
      </w:r>
    </w:p>
    <w:p w14:paraId="66210CA4" w14:textId="77777777" w:rsidR="00DF6076" w:rsidRDefault="00DF6076">
      <w:pPr>
        <w:snapToGrid w:val="0"/>
        <w:spacing w:line="570" w:lineRule="exact"/>
        <w:ind w:firstLine="361"/>
        <w:rPr>
          <w:rFonts w:ascii="宋体" w:eastAsia="方正仿宋_GBK" w:hAnsi="宋体" w:hint="eastAsia"/>
          <w:kern w:val="0"/>
          <w:sz w:val="32"/>
          <w:szCs w:val="32"/>
        </w:rPr>
      </w:pPr>
    </w:p>
    <w:p w14:paraId="1CEED2EF" w14:textId="77777777" w:rsidR="00DF6076" w:rsidRDefault="00DF6076">
      <w:pPr>
        <w:snapToGrid w:val="0"/>
        <w:spacing w:line="570" w:lineRule="exact"/>
        <w:ind w:firstLine="361"/>
        <w:rPr>
          <w:rFonts w:ascii="宋体" w:eastAsia="方正仿宋_GBK" w:hAnsi="宋体" w:cs="宋体" w:hint="eastAsia"/>
          <w:kern w:val="0"/>
          <w:sz w:val="32"/>
          <w:szCs w:val="32"/>
        </w:rPr>
      </w:pPr>
    </w:p>
    <w:p w14:paraId="111EEF1F" w14:textId="77777777" w:rsidR="00DF6076" w:rsidRDefault="00DF6076">
      <w:pPr>
        <w:snapToGrid w:val="0"/>
        <w:spacing w:line="570" w:lineRule="exact"/>
        <w:rPr>
          <w:rFonts w:ascii="宋体" w:eastAsia="方正仿宋_GBK" w:hAnsi="宋体" w:cs="宋体" w:hint="eastAsia"/>
          <w:kern w:val="0"/>
          <w:sz w:val="32"/>
          <w:szCs w:val="32"/>
        </w:rPr>
      </w:pPr>
    </w:p>
    <w:p w14:paraId="6AC838FF" w14:textId="77777777" w:rsidR="00DF6076" w:rsidRDefault="00DF6076">
      <w:pPr>
        <w:snapToGrid w:val="0"/>
        <w:spacing w:line="570" w:lineRule="exact"/>
        <w:ind w:firstLine="361"/>
        <w:rPr>
          <w:rFonts w:ascii="宋体" w:eastAsia="方正仿宋_GBK" w:hAnsi="宋体" w:hint="eastAsia"/>
          <w:color w:val="FF0000"/>
          <w:kern w:val="0"/>
          <w:sz w:val="32"/>
          <w:szCs w:val="32"/>
        </w:rPr>
      </w:pPr>
    </w:p>
    <w:p w14:paraId="1E3F8C72" w14:textId="77777777" w:rsidR="00DF6076" w:rsidRDefault="00000000">
      <w:pPr>
        <w:snapToGrid w:val="0"/>
        <w:spacing w:line="570" w:lineRule="exact"/>
        <w:ind w:firstLine="361"/>
        <w:rPr>
          <w:rFonts w:ascii="宋体" w:eastAsia="方正仿宋_GBK" w:hAnsi="宋体" w:hint="eastAsia"/>
          <w:kern w:val="0"/>
          <w:sz w:val="32"/>
          <w:szCs w:val="32"/>
        </w:rPr>
      </w:pPr>
      <w:r>
        <w:rPr>
          <w:rFonts w:ascii="宋体" w:eastAsia="方正仿宋_GBK" w:hAnsi="宋体" w:hint="eastAsia"/>
          <w:color w:val="FF0000"/>
          <w:kern w:val="0"/>
          <w:sz w:val="32"/>
          <w:szCs w:val="32"/>
        </w:rPr>
        <w:t>→</w:t>
      </w:r>
      <w:r>
        <w:rPr>
          <w:rFonts w:ascii="宋体" w:eastAsia="方正仿宋_GBK" w:hAnsi="宋体" w:hint="eastAsia"/>
          <w:kern w:val="0"/>
          <w:sz w:val="32"/>
          <w:szCs w:val="32"/>
        </w:rPr>
        <w:t>点击科室人员管理→人员管理→核对单位人员职称及状态（状态分三类，第一类“正常状态”为需要参加学分验证人员；第二类“不计达标”为不需要参加学分验证人员；第三类“注销”为退休人员，不需要参加学分验证）目的：校验人员职称与状态是否正确，如果不正确请点击【状态</w:t>
      </w:r>
      <w:r>
        <w:rPr>
          <w:rFonts w:ascii="宋体" w:eastAsia="方正仿宋_GBK" w:hAnsi="宋体" w:hint="eastAsia"/>
          <w:kern w:val="0"/>
          <w:sz w:val="32"/>
          <w:szCs w:val="32"/>
        </w:rPr>
        <w:t>/</w:t>
      </w:r>
      <w:r>
        <w:rPr>
          <w:rFonts w:ascii="宋体" w:eastAsia="方正仿宋_GBK" w:hAnsi="宋体" w:hint="eastAsia"/>
          <w:kern w:val="0"/>
          <w:sz w:val="32"/>
          <w:szCs w:val="32"/>
        </w:rPr>
        <w:t>职称维护】进行修改，修改后系统将自动匹配职称与学分标准。</w:t>
      </w:r>
    </w:p>
    <w:p w14:paraId="06FBA3FF" w14:textId="77777777" w:rsidR="00DF6076" w:rsidRDefault="00DF6076">
      <w:pPr>
        <w:snapToGrid w:val="0"/>
        <w:spacing w:line="570" w:lineRule="exact"/>
        <w:ind w:firstLine="361"/>
        <w:rPr>
          <w:rFonts w:ascii="宋体" w:eastAsia="方正仿宋_GBK" w:hAnsi="宋体" w:hint="eastAsia"/>
          <w:kern w:val="0"/>
          <w:sz w:val="32"/>
          <w:szCs w:val="32"/>
        </w:rPr>
      </w:pPr>
    </w:p>
    <w:p w14:paraId="7ECF120C" w14:textId="77777777" w:rsidR="00DF6076" w:rsidRDefault="00DF6076">
      <w:pPr>
        <w:snapToGrid w:val="0"/>
        <w:spacing w:line="570" w:lineRule="exact"/>
        <w:ind w:firstLine="361"/>
        <w:rPr>
          <w:rFonts w:ascii="宋体" w:eastAsia="方正仿宋_GBK" w:hAnsi="宋体" w:hint="eastAsia"/>
          <w:kern w:val="0"/>
          <w:sz w:val="32"/>
          <w:szCs w:val="32"/>
        </w:rPr>
      </w:pPr>
    </w:p>
    <w:p w14:paraId="68F46133" w14:textId="77777777" w:rsidR="00DF6076" w:rsidRDefault="00DF6076">
      <w:pPr>
        <w:snapToGrid w:val="0"/>
        <w:spacing w:line="570" w:lineRule="exact"/>
        <w:ind w:firstLine="361"/>
        <w:rPr>
          <w:rFonts w:ascii="宋体" w:eastAsia="方正仿宋_GBK" w:hAnsi="宋体" w:hint="eastAsia"/>
          <w:kern w:val="0"/>
          <w:sz w:val="32"/>
          <w:szCs w:val="32"/>
        </w:rPr>
      </w:pPr>
    </w:p>
    <w:p w14:paraId="0241D1B3" w14:textId="77777777" w:rsidR="00DF6076" w:rsidRDefault="00DF6076">
      <w:pPr>
        <w:snapToGrid w:val="0"/>
        <w:spacing w:line="570" w:lineRule="exact"/>
        <w:ind w:firstLine="361"/>
        <w:rPr>
          <w:rFonts w:ascii="宋体" w:eastAsia="方正仿宋_GBK" w:hAnsi="宋体" w:hint="eastAsia"/>
          <w:kern w:val="0"/>
          <w:sz w:val="32"/>
          <w:szCs w:val="32"/>
        </w:rPr>
      </w:pPr>
    </w:p>
    <w:p w14:paraId="32167048" w14:textId="77777777" w:rsidR="00DF6076" w:rsidRDefault="00000000">
      <w:pPr>
        <w:snapToGrid w:val="0"/>
        <w:spacing w:line="570" w:lineRule="exact"/>
        <w:rPr>
          <w:rFonts w:ascii="宋体" w:eastAsia="方正仿宋_GBK" w:hAnsi="宋体" w:cs="宋体" w:hint="eastAsia"/>
          <w:kern w:val="0"/>
          <w:sz w:val="32"/>
          <w:szCs w:val="32"/>
        </w:rPr>
      </w:pPr>
      <w:r>
        <w:rPr>
          <w:noProof/>
        </w:rPr>
        <w:drawing>
          <wp:anchor distT="0" distB="0" distL="114300" distR="114300" simplePos="0" relativeHeight="251645952" behindDoc="0" locked="0" layoutInCell="1" allowOverlap="1" wp14:anchorId="1BC99843" wp14:editId="608D42A1">
            <wp:simplePos x="0" y="0"/>
            <wp:positionH relativeFrom="column">
              <wp:posOffset>0</wp:posOffset>
            </wp:positionH>
            <wp:positionV relativeFrom="paragraph">
              <wp:posOffset>-1141095</wp:posOffset>
            </wp:positionV>
            <wp:extent cx="5486400" cy="1409700"/>
            <wp:effectExtent l="19050" t="19050" r="19050" b="1905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486400" cy="1409700"/>
                    </a:xfrm>
                    <a:prstGeom prst="rect">
                      <a:avLst/>
                    </a:prstGeom>
                    <a:noFill/>
                    <a:ln w="6350">
                      <a:solidFill>
                        <a:srgbClr val="000000"/>
                      </a:solidFill>
                      <a:miter lim="800000"/>
                      <a:headEnd/>
                      <a:tailEnd/>
                    </a:ln>
                  </pic:spPr>
                </pic:pic>
              </a:graphicData>
            </a:graphic>
          </wp:anchor>
        </w:drawing>
      </w:r>
    </w:p>
    <w:p w14:paraId="21DE531A" w14:textId="77777777" w:rsidR="00DF6076" w:rsidRDefault="00DF6076">
      <w:pPr>
        <w:snapToGrid w:val="0"/>
        <w:spacing w:line="570" w:lineRule="exact"/>
        <w:rPr>
          <w:rFonts w:ascii="宋体" w:eastAsia="方正仿宋_GBK" w:hAnsi="宋体" w:cs="宋体" w:hint="eastAsia"/>
          <w:kern w:val="0"/>
          <w:sz w:val="32"/>
          <w:szCs w:val="32"/>
        </w:rPr>
      </w:pPr>
    </w:p>
    <w:p w14:paraId="6926C7DC"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kern w:val="0"/>
          <w:sz w:val="32"/>
          <w:szCs w:val="32"/>
        </w:rPr>
        <w:t>第二步：点击学分验证信息→人员达标情况查询（人员达标情况分两类“达标”、“不达标”）→选择年度→选择类别→点击详细情况明细→导出学分登记表→逐一打印留档以备现场检查时提供。</w:t>
      </w:r>
    </w:p>
    <w:p w14:paraId="0FCE44B3" w14:textId="77777777" w:rsidR="00DF6076" w:rsidRDefault="00DF6076">
      <w:pPr>
        <w:snapToGrid w:val="0"/>
        <w:spacing w:line="570" w:lineRule="exact"/>
        <w:rPr>
          <w:rFonts w:ascii="宋体" w:eastAsia="方正仿宋_GBK" w:hAnsi="宋体" w:hint="eastAsia"/>
          <w:kern w:val="0"/>
          <w:sz w:val="32"/>
          <w:szCs w:val="32"/>
        </w:rPr>
      </w:pPr>
    </w:p>
    <w:p w14:paraId="772E5194" w14:textId="77777777" w:rsidR="00DF6076" w:rsidRDefault="00DF6076">
      <w:pPr>
        <w:snapToGrid w:val="0"/>
        <w:spacing w:line="570" w:lineRule="exact"/>
        <w:rPr>
          <w:rFonts w:ascii="宋体" w:eastAsia="方正仿宋_GBK" w:hAnsi="宋体" w:hint="eastAsia"/>
          <w:kern w:val="0"/>
          <w:sz w:val="32"/>
          <w:szCs w:val="32"/>
        </w:rPr>
      </w:pPr>
    </w:p>
    <w:p w14:paraId="46FC90B4" w14:textId="77777777" w:rsidR="00DF6076" w:rsidRDefault="00DF6076">
      <w:pPr>
        <w:snapToGrid w:val="0"/>
        <w:spacing w:line="570" w:lineRule="exact"/>
        <w:rPr>
          <w:rFonts w:ascii="宋体" w:eastAsia="方正仿宋_GBK" w:hAnsi="宋体" w:hint="eastAsia"/>
          <w:kern w:val="0"/>
          <w:sz w:val="32"/>
          <w:szCs w:val="32"/>
        </w:rPr>
      </w:pPr>
    </w:p>
    <w:p w14:paraId="62481FA2"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kern w:val="0"/>
          <w:sz w:val="32"/>
          <w:szCs w:val="32"/>
        </w:rPr>
        <w:t>（</w:t>
      </w:r>
      <w:r>
        <w:rPr>
          <w:rFonts w:ascii="宋体" w:eastAsia="方正仿宋_GBK" w:hAnsi="宋体" w:hint="eastAsia"/>
          <w:kern w:val="0"/>
          <w:sz w:val="32"/>
          <w:szCs w:val="32"/>
        </w:rPr>
        <w:t>1</w:t>
      </w:r>
      <w:r>
        <w:rPr>
          <w:rFonts w:ascii="宋体" w:eastAsia="方正仿宋_GBK" w:hAnsi="宋体" w:hint="eastAsia"/>
          <w:kern w:val="0"/>
          <w:sz w:val="32"/>
          <w:szCs w:val="32"/>
        </w:rPr>
        <w:t>）查询学分达标人员操作如下：</w:t>
      </w:r>
    </w:p>
    <w:p w14:paraId="03F26651" w14:textId="77777777" w:rsidR="00DF6076" w:rsidRDefault="00000000">
      <w:pPr>
        <w:snapToGrid w:val="0"/>
        <w:spacing w:line="570" w:lineRule="exact"/>
        <w:rPr>
          <w:rFonts w:ascii="宋体" w:eastAsia="方正仿宋_GBK" w:hAnsi="宋体" w:hint="eastAsia"/>
          <w:kern w:val="0"/>
          <w:sz w:val="32"/>
          <w:szCs w:val="32"/>
        </w:rPr>
      </w:pPr>
      <w:r>
        <w:rPr>
          <w:noProof/>
        </w:rPr>
        <w:drawing>
          <wp:anchor distT="0" distB="0" distL="114300" distR="114300" simplePos="0" relativeHeight="251646976" behindDoc="0" locked="0" layoutInCell="1" allowOverlap="1" wp14:anchorId="6275B3A7" wp14:editId="2641F800">
            <wp:simplePos x="0" y="0"/>
            <wp:positionH relativeFrom="column">
              <wp:posOffset>0</wp:posOffset>
            </wp:positionH>
            <wp:positionV relativeFrom="paragraph">
              <wp:posOffset>-1198880</wp:posOffset>
            </wp:positionV>
            <wp:extent cx="5486400" cy="1466850"/>
            <wp:effectExtent l="19050" t="19050" r="19050" b="1905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486400" cy="1466850"/>
                    </a:xfrm>
                    <a:prstGeom prst="rect">
                      <a:avLst/>
                    </a:prstGeom>
                    <a:noFill/>
                    <a:ln w="6350">
                      <a:solidFill>
                        <a:srgbClr val="000000"/>
                      </a:solidFill>
                      <a:miter lim="800000"/>
                      <a:headEnd/>
                      <a:tailEnd/>
                    </a:ln>
                  </pic:spPr>
                </pic:pic>
              </a:graphicData>
            </a:graphic>
          </wp:anchor>
        </w:drawing>
      </w:r>
    </w:p>
    <w:p w14:paraId="054BEA73" w14:textId="77777777" w:rsidR="00DF6076" w:rsidRDefault="00DF6076">
      <w:pPr>
        <w:snapToGrid w:val="0"/>
        <w:spacing w:line="570" w:lineRule="exact"/>
        <w:ind w:firstLineChars="150" w:firstLine="480"/>
        <w:rPr>
          <w:rFonts w:ascii="宋体" w:eastAsia="方正仿宋_GBK" w:hAnsi="宋体" w:hint="eastAsia"/>
          <w:kern w:val="0"/>
          <w:sz w:val="32"/>
          <w:szCs w:val="32"/>
        </w:rPr>
      </w:pPr>
    </w:p>
    <w:p w14:paraId="4C6DFA05" w14:textId="77777777" w:rsidR="00DF6076" w:rsidRDefault="00000000">
      <w:pPr>
        <w:snapToGrid w:val="0"/>
        <w:spacing w:line="570" w:lineRule="exact"/>
        <w:ind w:firstLineChars="150" w:firstLine="480"/>
        <w:rPr>
          <w:rFonts w:ascii="宋体" w:eastAsia="方正仿宋_GBK" w:hAnsi="宋体" w:hint="eastAsia"/>
          <w:b/>
          <w:kern w:val="0"/>
          <w:sz w:val="32"/>
          <w:szCs w:val="32"/>
        </w:rPr>
      </w:pPr>
      <w:r>
        <w:rPr>
          <w:rFonts w:ascii="宋体" w:eastAsia="方正仿宋_GBK" w:hAnsi="宋体" w:hint="eastAsia"/>
          <w:b/>
          <w:kern w:val="0"/>
          <w:sz w:val="32"/>
          <w:szCs w:val="32"/>
        </w:rPr>
        <w:t>若查询学分不达标请按以下步骤操作</w:t>
      </w:r>
    </w:p>
    <w:p w14:paraId="321D6D28" w14:textId="77777777" w:rsidR="00DF6076" w:rsidRDefault="00000000">
      <w:pPr>
        <w:snapToGrid w:val="0"/>
        <w:spacing w:line="570" w:lineRule="exact"/>
        <w:ind w:firstLineChars="200" w:firstLine="640"/>
        <w:rPr>
          <w:rFonts w:ascii="宋体" w:eastAsia="方正仿宋_GBK" w:hAnsi="宋体" w:hint="eastAsia"/>
          <w:kern w:val="0"/>
          <w:sz w:val="32"/>
          <w:szCs w:val="32"/>
        </w:rPr>
      </w:pPr>
      <w:r>
        <w:rPr>
          <w:rFonts w:ascii="宋体" w:eastAsia="方正仿宋_GBK" w:hAnsi="宋体" w:hint="eastAsia"/>
          <w:kern w:val="0"/>
          <w:sz w:val="32"/>
          <w:szCs w:val="32"/>
        </w:rPr>
        <w:t>a.</w:t>
      </w:r>
      <w:r>
        <w:rPr>
          <w:rFonts w:ascii="宋体" w:eastAsia="方正仿宋_GBK" w:hAnsi="宋体" w:hint="eastAsia"/>
          <w:kern w:val="0"/>
          <w:sz w:val="32"/>
          <w:szCs w:val="32"/>
        </w:rPr>
        <w:t>查询不达标原因</w:t>
      </w:r>
    </w:p>
    <w:p w14:paraId="2DF15B1E" w14:textId="77777777" w:rsidR="00DF6076" w:rsidRDefault="00000000">
      <w:pPr>
        <w:snapToGrid w:val="0"/>
        <w:spacing w:line="570" w:lineRule="exact"/>
        <w:ind w:firstLine="640"/>
        <w:rPr>
          <w:rFonts w:ascii="宋体" w:eastAsia="方正仿宋_GBK" w:hAnsi="宋体" w:hint="eastAsia"/>
          <w:kern w:val="0"/>
          <w:sz w:val="32"/>
          <w:szCs w:val="32"/>
        </w:rPr>
      </w:pPr>
      <w:r>
        <w:rPr>
          <w:rFonts w:ascii="宋体" w:eastAsia="方正仿宋_GBK" w:hAnsi="宋体" w:hint="eastAsia"/>
          <w:kern w:val="0"/>
          <w:sz w:val="32"/>
          <w:szCs w:val="32"/>
        </w:rPr>
        <w:t>不达标人员由单位主管部门根据系统不达标原因告知相关不达标人员，由不达标人员按照不达标原因及时补充材料交单位主管部门审核并完善学分信息。</w:t>
      </w:r>
    </w:p>
    <w:p w14:paraId="1F416198" w14:textId="77777777" w:rsidR="00DF6076" w:rsidRDefault="00000000">
      <w:pPr>
        <w:snapToGrid w:val="0"/>
        <w:spacing w:line="570" w:lineRule="exact"/>
        <w:ind w:firstLineChars="200" w:firstLine="640"/>
        <w:rPr>
          <w:rFonts w:ascii="宋体" w:eastAsia="方正仿宋_GBK" w:hAnsi="宋体" w:hint="eastAsia"/>
          <w:kern w:val="0"/>
          <w:sz w:val="32"/>
          <w:szCs w:val="32"/>
        </w:rPr>
      </w:pPr>
      <w:r>
        <w:rPr>
          <w:rFonts w:ascii="宋体" w:eastAsia="方正仿宋_GBK" w:hAnsi="宋体" w:hint="eastAsia"/>
          <w:kern w:val="0"/>
          <w:sz w:val="32"/>
          <w:szCs w:val="32"/>
        </w:rPr>
        <w:t>b.</w:t>
      </w:r>
      <w:r>
        <w:rPr>
          <w:rFonts w:ascii="宋体" w:eastAsia="方正仿宋_GBK" w:hAnsi="宋体" w:hint="eastAsia"/>
          <w:kern w:val="0"/>
          <w:sz w:val="32"/>
          <w:szCs w:val="32"/>
        </w:rPr>
        <w:t>学分录入（单位主管部门）</w:t>
      </w:r>
    </w:p>
    <w:p w14:paraId="2A49D9F0" w14:textId="72A9354A" w:rsidR="00DF6076" w:rsidRDefault="00000000">
      <w:pPr>
        <w:snapToGrid w:val="0"/>
        <w:spacing w:line="570" w:lineRule="exact"/>
        <w:ind w:firstLine="640"/>
        <w:rPr>
          <w:rFonts w:ascii="宋体" w:eastAsia="方正仿宋_GBK" w:hAnsi="宋体" w:hint="eastAsia"/>
          <w:kern w:val="0"/>
          <w:sz w:val="32"/>
          <w:szCs w:val="32"/>
        </w:rPr>
      </w:pPr>
      <w:r>
        <w:rPr>
          <w:rFonts w:ascii="宋体" w:eastAsia="方正仿宋_GBK" w:hAnsi="宋体" w:hint="eastAsia"/>
          <w:kern w:val="0"/>
          <w:sz w:val="32"/>
          <w:szCs w:val="32"/>
        </w:rPr>
        <w:t>项目学分：指</w:t>
      </w:r>
      <w:r>
        <w:rPr>
          <w:rFonts w:ascii="宋体" w:eastAsia="方正仿宋_GBK" w:hAnsi="宋体" w:hint="eastAsia"/>
          <w:kern w:val="0"/>
          <w:sz w:val="32"/>
          <w:szCs w:val="32"/>
        </w:rPr>
        <w:t>202</w:t>
      </w:r>
      <w:r w:rsidR="00A85023">
        <w:rPr>
          <w:rFonts w:ascii="宋体" w:eastAsia="方正仿宋_GBK" w:hAnsi="宋体" w:hint="eastAsia"/>
          <w:kern w:val="0"/>
          <w:sz w:val="32"/>
          <w:szCs w:val="32"/>
        </w:rPr>
        <w:t>4</w:t>
      </w:r>
      <w:r>
        <w:rPr>
          <w:rFonts w:ascii="宋体" w:eastAsia="方正仿宋_GBK" w:hAnsi="宋体" w:hint="eastAsia"/>
          <w:kern w:val="0"/>
          <w:sz w:val="32"/>
          <w:szCs w:val="32"/>
        </w:rPr>
        <w:t>年获取的继教项目电子学分和纸质学分证书。①电子学分，通过扫描“二维码”已关联进入个人学分账号中，不用处理。②纸质学分证书，需把纸质证书上的相</w:t>
      </w:r>
      <w:r>
        <w:rPr>
          <w:rFonts w:ascii="宋体" w:eastAsia="方正仿宋_GBK" w:hAnsi="宋体" w:hint="eastAsia"/>
          <w:kern w:val="0"/>
          <w:sz w:val="32"/>
          <w:szCs w:val="32"/>
        </w:rPr>
        <w:lastRenderedPageBreak/>
        <w:t>关信息按照系统提示逐一录入学分管理系统内。</w:t>
      </w:r>
      <w:r>
        <w:rPr>
          <w:rFonts w:ascii="宋体" w:eastAsia="方正仿宋_GBK" w:hAnsi="宋体" w:hint="eastAsia"/>
          <w:color w:val="000000"/>
          <w:kern w:val="0"/>
          <w:sz w:val="32"/>
          <w:szCs w:val="32"/>
        </w:rPr>
        <w:t>操作方式：点击【个人学分管理】</w:t>
      </w:r>
      <w:r>
        <w:rPr>
          <w:rFonts w:ascii="宋体" w:eastAsia="方正仿宋_GBK" w:hAnsi="宋体" w:hint="eastAsia"/>
          <w:kern w:val="0"/>
          <w:sz w:val="32"/>
          <w:szCs w:val="32"/>
        </w:rPr>
        <w:t>→</w:t>
      </w:r>
      <w:r>
        <w:rPr>
          <w:rFonts w:ascii="宋体" w:eastAsia="方正仿宋_GBK" w:hAnsi="宋体" w:hint="eastAsia"/>
          <w:color w:val="000000"/>
          <w:kern w:val="0"/>
          <w:sz w:val="32"/>
          <w:szCs w:val="32"/>
        </w:rPr>
        <w:t>【个人学分录入】按照学分类别选择点击【学分录入】选项</w:t>
      </w:r>
      <w:r>
        <w:rPr>
          <w:rFonts w:ascii="宋体" w:eastAsia="方正仿宋_GBK" w:hAnsi="宋体" w:hint="eastAsia"/>
          <w:kern w:val="0"/>
          <w:sz w:val="32"/>
          <w:szCs w:val="32"/>
        </w:rPr>
        <w:t>录入学分，并上传证书图片及相关证明材料</w:t>
      </w:r>
      <w:r>
        <w:rPr>
          <w:rFonts w:ascii="宋体" w:eastAsia="方正仿宋_GBK" w:hAnsi="宋体" w:hint="eastAsia"/>
          <w:color w:val="000000"/>
          <w:kern w:val="0"/>
          <w:sz w:val="32"/>
          <w:szCs w:val="32"/>
        </w:rPr>
        <w:t>；</w:t>
      </w:r>
      <w:r>
        <w:rPr>
          <w:rFonts w:ascii="宋体" w:eastAsia="方正仿宋_GBK" w:hAnsi="宋体" w:hint="eastAsia"/>
          <w:kern w:val="0"/>
          <w:sz w:val="32"/>
          <w:szCs w:val="32"/>
        </w:rPr>
        <w:t>③录入的纸质学分证书及相关证明材料，需要附在导出学分登记表后面留档以备现场检查时提供。</w:t>
      </w:r>
    </w:p>
    <w:p w14:paraId="6E3A9E3B" w14:textId="3EF876AB" w:rsidR="00DF6076" w:rsidRDefault="00AD0783">
      <w:pPr>
        <w:snapToGrid w:val="0"/>
        <w:spacing w:line="570" w:lineRule="exact"/>
        <w:ind w:firstLine="640"/>
        <w:rPr>
          <w:rFonts w:ascii="宋体" w:eastAsia="方正仿宋_GBK" w:hAnsi="宋体" w:hint="eastAsia"/>
          <w:kern w:val="0"/>
          <w:sz w:val="32"/>
          <w:szCs w:val="32"/>
        </w:rPr>
      </w:pPr>
      <w:r>
        <w:rPr>
          <w:noProof/>
        </w:rPr>
        <w:drawing>
          <wp:anchor distT="0" distB="0" distL="114300" distR="114300" simplePos="0" relativeHeight="251655168" behindDoc="0" locked="0" layoutInCell="1" allowOverlap="1" wp14:anchorId="6019FDA2" wp14:editId="3C2F50E3">
            <wp:simplePos x="0" y="0"/>
            <wp:positionH relativeFrom="column">
              <wp:posOffset>5715</wp:posOffset>
            </wp:positionH>
            <wp:positionV relativeFrom="paragraph">
              <wp:posOffset>128270</wp:posOffset>
            </wp:positionV>
            <wp:extent cx="5398908" cy="1619075"/>
            <wp:effectExtent l="19050" t="19050" r="0" b="635"/>
            <wp:wrapNone/>
            <wp:docPr id="830799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99589" name=""/>
                    <pic:cNvPicPr/>
                  </pic:nvPicPr>
                  <pic:blipFill>
                    <a:blip r:embed="rId13">
                      <a:extLst>
                        <a:ext uri="{28A0092B-C50C-407E-A947-70E740481C1C}">
                          <a14:useLocalDpi xmlns:a14="http://schemas.microsoft.com/office/drawing/2010/main" val="0"/>
                        </a:ext>
                      </a:extLst>
                    </a:blip>
                    <a:stretch>
                      <a:fillRect/>
                    </a:stretch>
                  </pic:blipFill>
                  <pic:spPr>
                    <a:xfrm>
                      <a:off x="0" y="0"/>
                      <a:ext cx="5398908" cy="1619075"/>
                    </a:xfrm>
                    <a:prstGeom prst="rect">
                      <a:avLst/>
                    </a:prstGeom>
                    <a:noFill/>
                    <a:ln w="6350">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14:paraId="59D539AA" w14:textId="77777777" w:rsidR="00DF6076" w:rsidRDefault="00DF6076">
      <w:pPr>
        <w:snapToGrid w:val="0"/>
        <w:spacing w:line="570" w:lineRule="exact"/>
        <w:ind w:firstLine="640"/>
        <w:rPr>
          <w:rFonts w:ascii="宋体" w:eastAsia="方正仿宋_GBK" w:hAnsi="宋体" w:hint="eastAsia"/>
          <w:kern w:val="0"/>
          <w:sz w:val="32"/>
          <w:szCs w:val="32"/>
        </w:rPr>
      </w:pPr>
    </w:p>
    <w:p w14:paraId="64120EE4" w14:textId="77777777" w:rsidR="00DF6076" w:rsidRDefault="00DF6076">
      <w:pPr>
        <w:snapToGrid w:val="0"/>
        <w:spacing w:line="570" w:lineRule="exact"/>
        <w:ind w:firstLine="640"/>
        <w:rPr>
          <w:rFonts w:ascii="宋体" w:eastAsia="方正仿宋_GBK" w:hAnsi="宋体" w:hint="eastAsia"/>
          <w:kern w:val="0"/>
          <w:sz w:val="32"/>
          <w:szCs w:val="32"/>
        </w:rPr>
      </w:pPr>
    </w:p>
    <w:p w14:paraId="23D21C64" w14:textId="77777777" w:rsidR="00DF6076" w:rsidRDefault="00DF6076">
      <w:pPr>
        <w:snapToGrid w:val="0"/>
        <w:spacing w:line="570" w:lineRule="exact"/>
        <w:ind w:firstLine="640"/>
        <w:rPr>
          <w:rFonts w:ascii="宋体" w:eastAsia="方正仿宋_GBK" w:hAnsi="宋体" w:hint="eastAsia"/>
          <w:kern w:val="0"/>
          <w:sz w:val="32"/>
          <w:szCs w:val="32"/>
        </w:rPr>
      </w:pPr>
    </w:p>
    <w:p w14:paraId="4E9800D1" w14:textId="77777777" w:rsidR="00DF6076" w:rsidRDefault="00DF6076">
      <w:pPr>
        <w:snapToGrid w:val="0"/>
        <w:spacing w:line="570" w:lineRule="exact"/>
        <w:ind w:firstLine="640"/>
        <w:rPr>
          <w:rFonts w:ascii="宋体" w:eastAsia="方正仿宋_GBK" w:hAnsi="宋体" w:hint="eastAsia"/>
          <w:kern w:val="0"/>
          <w:sz w:val="32"/>
          <w:szCs w:val="32"/>
        </w:rPr>
      </w:pPr>
    </w:p>
    <w:p w14:paraId="78E98D9A" w14:textId="77777777" w:rsidR="00DF6076" w:rsidRDefault="00000000">
      <w:pPr>
        <w:snapToGrid w:val="0"/>
        <w:spacing w:line="570" w:lineRule="exact"/>
        <w:ind w:firstLine="320"/>
        <w:rPr>
          <w:rFonts w:ascii="宋体" w:eastAsia="方正仿宋_GBK" w:hAnsi="宋体" w:hint="eastAsia"/>
          <w:kern w:val="0"/>
          <w:sz w:val="32"/>
          <w:szCs w:val="32"/>
        </w:rPr>
      </w:pPr>
      <w:r>
        <w:rPr>
          <w:rFonts w:ascii="宋体" w:eastAsia="方正仿宋_GBK" w:hAnsi="宋体" w:hint="eastAsia"/>
          <w:kern w:val="0"/>
          <w:sz w:val="32"/>
          <w:szCs w:val="32"/>
        </w:rPr>
        <w:t>c.</w:t>
      </w:r>
      <w:r>
        <w:rPr>
          <w:rFonts w:ascii="宋体" w:eastAsia="方正仿宋_GBK" w:hAnsi="宋体" w:hint="eastAsia"/>
          <w:kern w:val="0"/>
          <w:sz w:val="32"/>
          <w:szCs w:val="32"/>
        </w:rPr>
        <w:t>学分录入（单位科室）</w:t>
      </w:r>
    </w:p>
    <w:p w14:paraId="32EA3ACB" w14:textId="77777777" w:rsidR="00DF6076" w:rsidRDefault="00000000">
      <w:pPr>
        <w:snapToGrid w:val="0"/>
        <w:spacing w:line="570" w:lineRule="exact"/>
        <w:ind w:firstLine="640"/>
        <w:rPr>
          <w:rFonts w:ascii="宋体" w:eastAsia="方正仿宋_GBK" w:hAnsi="宋体" w:hint="eastAsia"/>
          <w:color w:val="000000"/>
          <w:kern w:val="0"/>
          <w:sz w:val="32"/>
          <w:szCs w:val="32"/>
        </w:rPr>
      </w:pPr>
      <w:r>
        <w:rPr>
          <w:rFonts w:ascii="宋体" w:eastAsia="方正仿宋_GBK" w:hAnsi="宋体" w:hint="eastAsia"/>
          <w:kern w:val="0"/>
          <w:sz w:val="32"/>
          <w:szCs w:val="32"/>
        </w:rPr>
        <w:t>单位主管部门通过【科室管理】查询科室的登录账号及密码告知科室负责学分管理的同志登录</w:t>
      </w:r>
      <w:hyperlink r:id="rId14" w:history="1">
        <w:r>
          <w:rPr>
            <w:rStyle w:val="aa"/>
            <w:rFonts w:ascii="宋体" w:eastAsia="方正仿宋_GBK" w:hAnsi="宋体" w:hint="eastAsia"/>
            <w:kern w:val="0"/>
            <w:sz w:val="32"/>
            <w:szCs w:val="32"/>
          </w:rPr>
          <w:t>www.ynwskj.com</w:t>
        </w:r>
      </w:hyperlink>
      <w:r>
        <w:rPr>
          <w:rFonts w:ascii="宋体" w:eastAsia="方正仿宋_GBK" w:hAnsi="宋体" w:hint="eastAsia"/>
          <w:kern w:val="0"/>
          <w:sz w:val="32"/>
          <w:szCs w:val="32"/>
        </w:rPr>
        <w:t>，学分录入</w:t>
      </w:r>
      <w:r>
        <w:rPr>
          <w:rFonts w:ascii="宋体" w:eastAsia="方正仿宋_GBK" w:hAnsi="宋体" w:hint="eastAsia"/>
          <w:color w:val="000000"/>
          <w:kern w:val="0"/>
          <w:sz w:val="32"/>
          <w:szCs w:val="32"/>
        </w:rPr>
        <w:t>操作方式如下：</w:t>
      </w:r>
    </w:p>
    <w:p w14:paraId="5EDE3C4F" w14:textId="7A61F53A" w:rsidR="00DF6076" w:rsidRDefault="00000000">
      <w:pPr>
        <w:snapToGrid w:val="0"/>
        <w:spacing w:line="570" w:lineRule="exact"/>
        <w:ind w:firstLine="640"/>
        <w:rPr>
          <w:rFonts w:ascii="宋体" w:eastAsia="方正仿宋_GBK" w:hAnsi="宋体" w:hint="eastAsia"/>
          <w:kern w:val="0"/>
          <w:sz w:val="32"/>
          <w:szCs w:val="32"/>
        </w:rPr>
      </w:pPr>
      <w:r>
        <w:rPr>
          <w:rFonts w:ascii="宋体" w:eastAsia="方正仿宋_GBK" w:hAnsi="宋体" w:hint="eastAsia"/>
          <w:color w:val="000000"/>
          <w:kern w:val="0"/>
          <w:sz w:val="32"/>
          <w:szCs w:val="32"/>
        </w:rPr>
        <w:t>①点击【个人学分管理】</w:t>
      </w:r>
      <w:r>
        <w:rPr>
          <w:rFonts w:ascii="宋体" w:eastAsia="方正仿宋_GBK" w:hAnsi="宋体" w:hint="eastAsia"/>
          <w:kern w:val="0"/>
          <w:sz w:val="32"/>
          <w:szCs w:val="32"/>
        </w:rPr>
        <w:t>→</w:t>
      </w:r>
      <w:r>
        <w:rPr>
          <w:rFonts w:ascii="宋体" w:eastAsia="方正仿宋_GBK" w:hAnsi="宋体" w:hint="eastAsia"/>
          <w:color w:val="000000"/>
          <w:kern w:val="0"/>
          <w:sz w:val="32"/>
          <w:szCs w:val="32"/>
        </w:rPr>
        <w:t>【个人学分录入】按照学类别选择学分验证标准，点击相应级别的学分录入选项</w:t>
      </w:r>
      <w:r>
        <w:rPr>
          <w:rFonts w:ascii="宋体" w:eastAsia="方正仿宋_GBK" w:hAnsi="宋体" w:hint="eastAsia"/>
          <w:kern w:val="0"/>
          <w:sz w:val="32"/>
          <w:szCs w:val="32"/>
        </w:rPr>
        <w:t>→根据系统提示逐一录入。</w:t>
      </w:r>
    </w:p>
    <w:p w14:paraId="0EBC963E" w14:textId="3362CC5A" w:rsidR="00DF6076" w:rsidRDefault="00FA0616">
      <w:pPr>
        <w:snapToGrid w:val="0"/>
        <w:spacing w:line="570" w:lineRule="exact"/>
        <w:ind w:firstLine="640"/>
        <w:rPr>
          <w:rFonts w:ascii="宋体" w:eastAsia="方正仿宋_GBK" w:hAnsi="宋体" w:hint="eastAsia"/>
          <w:color w:val="000000"/>
          <w:kern w:val="0"/>
          <w:sz w:val="32"/>
          <w:szCs w:val="32"/>
        </w:rPr>
      </w:pPr>
      <w:r>
        <w:rPr>
          <w:noProof/>
        </w:rPr>
        <w:drawing>
          <wp:anchor distT="0" distB="0" distL="114300" distR="114300" simplePos="0" relativeHeight="251658240" behindDoc="0" locked="0" layoutInCell="1" allowOverlap="1" wp14:anchorId="7F23BD61" wp14:editId="4F62D6D8">
            <wp:simplePos x="0" y="0"/>
            <wp:positionH relativeFrom="column">
              <wp:posOffset>5715</wp:posOffset>
            </wp:positionH>
            <wp:positionV relativeFrom="paragraph">
              <wp:posOffset>128270</wp:posOffset>
            </wp:positionV>
            <wp:extent cx="5398135" cy="1241570"/>
            <wp:effectExtent l="19050" t="19050" r="0" b="0"/>
            <wp:wrapNone/>
            <wp:docPr id="15403220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22064" name=""/>
                    <pic:cNvPicPr/>
                  </pic:nvPicPr>
                  <pic:blipFill>
                    <a:blip r:embed="rId15">
                      <a:extLst>
                        <a:ext uri="{28A0092B-C50C-407E-A947-70E740481C1C}">
                          <a14:useLocalDpi xmlns:a14="http://schemas.microsoft.com/office/drawing/2010/main" val="0"/>
                        </a:ext>
                      </a:extLst>
                    </a:blip>
                    <a:stretch>
                      <a:fillRect/>
                    </a:stretch>
                  </pic:blipFill>
                  <pic:spPr>
                    <a:xfrm>
                      <a:off x="0" y="0"/>
                      <a:ext cx="5398135" cy="1241570"/>
                    </a:xfrm>
                    <a:prstGeom prst="rect">
                      <a:avLst/>
                    </a:prstGeom>
                    <a:noFill/>
                    <a:ln w="6350">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14:paraId="73DC7F71" w14:textId="77777777" w:rsidR="00DF6076" w:rsidRDefault="00DF6076">
      <w:pPr>
        <w:snapToGrid w:val="0"/>
        <w:spacing w:line="570" w:lineRule="exact"/>
        <w:ind w:firstLine="640"/>
        <w:rPr>
          <w:rFonts w:ascii="宋体" w:eastAsia="方正仿宋_GBK" w:hAnsi="宋体" w:hint="eastAsia"/>
          <w:color w:val="000000"/>
          <w:kern w:val="0"/>
          <w:sz w:val="32"/>
          <w:szCs w:val="32"/>
        </w:rPr>
      </w:pPr>
    </w:p>
    <w:p w14:paraId="6D1217B8" w14:textId="77777777" w:rsidR="00DF6076" w:rsidRDefault="00DF6076">
      <w:pPr>
        <w:snapToGrid w:val="0"/>
        <w:spacing w:line="570" w:lineRule="exact"/>
        <w:ind w:firstLine="640"/>
        <w:rPr>
          <w:rFonts w:ascii="宋体" w:eastAsia="方正仿宋_GBK" w:hAnsi="宋体" w:hint="eastAsia"/>
          <w:color w:val="000000"/>
          <w:kern w:val="0"/>
          <w:sz w:val="32"/>
          <w:szCs w:val="32"/>
        </w:rPr>
      </w:pPr>
    </w:p>
    <w:p w14:paraId="6A24EFD8" w14:textId="6256B4CB" w:rsidR="00DF6076" w:rsidRDefault="00DF6076">
      <w:pPr>
        <w:snapToGrid w:val="0"/>
        <w:spacing w:line="570" w:lineRule="exact"/>
        <w:ind w:firstLine="640"/>
        <w:rPr>
          <w:rFonts w:ascii="宋体" w:eastAsia="方正仿宋_GBK" w:hAnsi="宋体" w:hint="eastAsia"/>
          <w:color w:val="000000"/>
          <w:kern w:val="0"/>
          <w:sz w:val="32"/>
          <w:szCs w:val="32"/>
        </w:rPr>
      </w:pPr>
    </w:p>
    <w:p w14:paraId="26121101" w14:textId="5CE9015F" w:rsidR="00DF6076" w:rsidRDefault="00000000">
      <w:pPr>
        <w:snapToGrid w:val="0"/>
        <w:spacing w:line="570" w:lineRule="exact"/>
        <w:ind w:firstLine="640"/>
        <w:rPr>
          <w:rFonts w:ascii="宋体" w:eastAsia="方正仿宋_GBK" w:hAnsi="宋体" w:hint="eastAsia"/>
          <w:color w:val="000000"/>
          <w:kern w:val="0"/>
          <w:sz w:val="32"/>
          <w:szCs w:val="32"/>
        </w:rPr>
      </w:pPr>
      <w:r>
        <w:rPr>
          <w:rFonts w:ascii="宋体" w:eastAsia="方正仿宋_GBK" w:hAnsi="宋体" w:hint="eastAsia"/>
          <w:kern w:val="0"/>
          <w:sz w:val="32"/>
          <w:szCs w:val="32"/>
        </w:rPr>
        <w:t>②科室学分上报：</w:t>
      </w:r>
      <w:r>
        <w:rPr>
          <w:rFonts w:ascii="宋体" w:eastAsia="方正仿宋_GBK" w:hAnsi="宋体" w:hint="eastAsia"/>
          <w:color w:val="000000"/>
          <w:kern w:val="0"/>
          <w:sz w:val="32"/>
          <w:szCs w:val="32"/>
        </w:rPr>
        <w:t>点击【科室录入学分上报审核】</w:t>
      </w:r>
      <w:r>
        <w:rPr>
          <w:rFonts w:ascii="宋体" w:eastAsia="方正仿宋_GBK" w:hAnsi="宋体" w:hint="eastAsia"/>
          <w:kern w:val="0"/>
          <w:sz w:val="32"/>
          <w:szCs w:val="32"/>
        </w:rPr>
        <w:t>→</w:t>
      </w:r>
      <w:r>
        <w:rPr>
          <w:rFonts w:ascii="宋体" w:eastAsia="方正仿宋_GBK" w:hAnsi="宋体" w:hint="eastAsia"/>
          <w:color w:val="000000"/>
          <w:kern w:val="0"/>
          <w:sz w:val="32"/>
          <w:szCs w:val="32"/>
        </w:rPr>
        <w:t>选择年度</w:t>
      </w:r>
      <w:r>
        <w:rPr>
          <w:rFonts w:ascii="宋体" w:eastAsia="方正仿宋_GBK" w:hAnsi="宋体" w:hint="eastAsia"/>
          <w:kern w:val="0"/>
          <w:sz w:val="32"/>
          <w:szCs w:val="32"/>
        </w:rPr>
        <w:t>→</w:t>
      </w:r>
      <w:r>
        <w:rPr>
          <w:rFonts w:ascii="宋体" w:eastAsia="方正仿宋_GBK" w:hAnsi="宋体" w:hint="eastAsia"/>
          <w:color w:val="000000"/>
          <w:kern w:val="0"/>
          <w:sz w:val="32"/>
          <w:szCs w:val="32"/>
        </w:rPr>
        <w:t>核对录入的学分</w:t>
      </w:r>
      <w:r>
        <w:rPr>
          <w:rFonts w:ascii="宋体" w:eastAsia="方正仿宋_GBK" w:hAnsi="宋体" w:hint="eastAsia"/>
          <w:kern w:val="0"/>
          <w:sz w:val="32"/>
          <w:szCs w:val="32"/>
        </w:rPr>
        <w:t>→选择方框处打“√”→点</w:t>
      </w:r>
      <w:r>
        <w:rPr>
          <w:rFonts w:ascii="宋体" w:eastAsia="方正仿宋_GBK" w:hAnsi="宋体" w:hint="eastAsia"/>
          <w:color w:val="000000"/>
          <w:kern w:val="0"/>
          <w:sz w:val="32"/>
          <w:szCs w:val="32"/>
        </w:rPr>
        <w:t>击“上报”按钮上报。</w:t>
      </w:r>
    </w:p>
    <w:p w14:paraId="1E231D8B" w14:textId="050C4028" w:rsidR="00DF6076" w:rsidRDefault="004F2A2E">
      <w:pPr>
        <w:snapToGrid w:val="0"/>
        <w:spacing w:line="570" w:lineRule="exact"/>
        <w:ind w:firstLine="640"/>
        <w:rPr>
          <w:rFonts w:ascii="宋体" w:eastAsia="方正仿宋_GBK" w:hAnsi="宋体" w:hint="eastAsia"/>
          <w:color w:val="000000"/>
          <w:kern w:val="0"/>
          <w:sz w:val="32"/>
          <w:szCs w:val="32"/>
        </w:rPr>
      </w:pPr>
      <w:r>
        <w:rPr>
          <w:noProof/>
        </w:rPr>
        <w:lastRenderedPageBreak/>
        <w:drawing>
          <wp:anchor distT="0" distB="0" distL="114300" distR="114300" simplePos="0" relativeHeight="251660288" behindDoc="0" locked="0" layoutInCell="1" allowOverlap="1" wp14:anchorId="47211E1D" wp14:editId="6E443A96">
            <wp:simplePos x="0" y="0"/>
            <wp:positionH relativeFrom="column">
              <wp:posOffset>34290</wp:posOffset>
            </wp:positionH>
            <wp:positionV relativeFrom="paragraph">
              <wp:posOffset>118745</wp:posOffset>
            </wp:positionV>
            <wp:extent cx="5399089" cy="1719743"/>
            <wp:effectExtent l="19050" t="19050" r="0" b="0"/>
            <wp:wrapNone/>
            <wp:docPr id="7178643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864320" name=""/>
                    <pic:cNvPicPr/>
                  </pic:nvPicPr>
                  <pic:blipFill>
                    <a:blip r:embed="rId16">
                      <a:extLst>
                        <a:ext uri="{28A0092B-C50C-407E-A947-70E740481C1C}">
                          <a14:useLocalDpi xmlns:a14="http://schemas.microsoft.com/office/drawing/2010/main" val="0"/>
                        </a:ext>
                      </a:extLst>
                    </a:blip>
                    <a:stretch>
                      <a:fillRect/>
                    </a:stretch>
                  </pic:blipFill>
                  <pic:spPr>
                    <a:xfrm>
                      <a:off x="0" y="0"/>
                      <a:ext cx="5399089" cy="1719743"/>
                    </a:xfrm>
                    <a:prstGeom prst="rect">
                      <a:avLst/>
                    </a:prstGeom>
                    <a:noFill/>
                    <a:ln w="6350">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14:paraId="44313097" w14:textId="504F95C8" w:rsidR="00DF6076" w:rsidRDefault="00DF6076">
      <w:pPr>
        <w:snapToGrid w:val="0"/>
        <w:spacing w:line="570" w:lineRule="exact"/>
        <w:ind w:firstLine="640"/>
        <w:rPr>
          <w:rFonts w:ascii="宋体" w:eastAsia="方正仿宋_GBK" w:hAnsi="宋体" w:hint="eastAsia"/>
          <w:color w:val="000000"/>
          <w:kern w:val="0"/>
          <w:sz w:val="32"/>
          <w:szCs w:val="32"/>
        </w:rPr>
      </w:pPr>
    </w:p>
    <w:p w14:paraId="2E21FB8E" w14:textId="77777777" w:rsidR="00DF6076" w:rsidRDefault="00DF6076">
      <w:pPr>
        <w:snapToGrid w:val="0"/>
        <w:spacing w:line="570" w:lineRule="exact"/>
        <w:ind w:firstLine="640"/>
        <w:rPr>
          <w:rFonts w:ascii="宋体" w:eastAsia="方正仿宋_GBK" w:hAnsi="宋体" w:hint="eastAsia"/>
          <w:color w:val="000000"/>
          <w:kern w:val="0"/>
          <w:sz w:val="32"/>
          <w:szCs w:val="32"/>
        </w:rPr>
      </w:pPr>
    </w:p>
    <w:p w14:paraId="68BC433C" w14:textId="77777777" w:rsidR="00DF6076" w:rsidRDefault="00DF6076">
      <w:pPr>
        <w:snapToGrid w:val="0"/>
        <w:spacing w:line="570" w:lineRule="exact"/>
        <w:ind w:firstLine="640"/>
        <w:rPr>
          <w:rFonts w:ascii="宋体" w:eastAsia="方正仿宋_GBK" w:hAnsi="宋体" w:hint="eastAsia"/>
          <w:color w:val="000000"/>
          <w:kern w:val="0"/>
          <w:sz w:val="32"/>
          <w:szCs w:val="32"/>
        </w:rPr>
      </w:pPr>
    </w:p>
    <w:p w14:paraId="196C4E09" w14:textId="77777777" w:rsidR="00DF6076" w:rsidRDefault="00DF6076">
      <w:pPr>
        <w:snapToGrid w:val="0"/>
        <w:spacing w:line="570" w:lineRule="exact"/>
        <w:ind w:firstLine="640"/>
        <w:rPr>
          <w:rFonts w:ascii="宋体" w:eastAsia="方正仿宋_GBK" w:hAnsi="宋体" w:hint="eastAsia"/>
          <w:color w:val="000000"/>
          <w:kern w:val="0"/>
          <w:sz w:val="32"/>
          <w:szCs w:val="32"/>
        </w:rPr>
      </w:pPr>
    </w:p>
    <w:p w14:paraId="220FD20B" w14:textId="77777777" w:rsidR="00DF6076" w:rsidRDefault="00000000">
      <w:pPr>
        <w:snapToGrid w:val="0"/>
        <w:spacing w:line="570" w:lineRule="exact"/>
        <w:ind w:firstLine="640"/>
        <w:rPr>
          <w:rFonts w:ascii="宋体" w:eastAsia="方正仿宋_GBK" w:hAnsi="宋体" w:hint="eastAsia"/>
          <w:kern w:val="0"/>
          <w:sz w:val="32"/>
          <w:szCs w:val="32"/>
        </w:rPr>
      </w:pPr>
      <w:r>
        <w:rPr>
          <w:rFonts w:ascii="宋体" w:eastAsia="方正仿宋_GBK" w:hAnsi="宋体" w:hint="eastAsia"/>
          <w:color w:val="000000"/>
          <w:kern w:val="0"/>
          <w:sz w:val="32"/>
          <w:szCs w:val="32"/>
        </w:rPr>
        <w:t>③单位审核科室录入、上报的学分：</w:t>
      </w:r>
      <w:r>
        <w:rPr>
          <w:rFonts w:ascii="宋体" w:eastAsia="方正仿宋_GBK" w:hAnsi="宋体" w:hint="eastAsia"/>
          <w:kern w:val="0"/>
          <w:sz w:val="32"/>
          <w:szCs w:val="32"/>
        </w:rPr>
        <w:t>进入单位管理系统，点击【</w:t>
      </w:r>
      <w:r>
        <w:rPr>
          <w:rFonts w:ascii="宋体" w:eastAsia="方正仿宋_GBK" w:hAnsi="宋体" w:hint="eastAsia"/>
          <w:color w:val="000000"/>
          <w:kern w:val="0"/>
          <w:sz w:val="32"/>
          <w:szCs w:val="32"/>
        </w:rPr>
        <w:t>科室活动、个人学分管理</w:t>
      </w:r>
      <w:r>
        <w:rPr>
          <w:rFonts w:ascii="宋体" w:eastAsia="方正仿宋_GBK" w:hAnsi="宋体" w:hint="eastAsia"/>
          <w:kern w:val="0"/>
          <w:sz w:val="32"/>
          <w:szCs w:val="32"/>
        </w:rPr>
        <w:t>】→【审核科室录入学分】→【选择年度】→查询审核录入学分→选择方框处打“√”→点击【审核通过】或【审核不通过】→审核通过的学分方为有效学分。</w:t>
      </w:r>
    </w:p>
    <w:p w14:paraId="53F9C1BE" w14:textId="77777777" w:rsidR="00DF6076" w:rsidRDefault="00DF6076">
      <w:pPr>
        <w:snapToGrid w:val="0"/>
        <w:spacing w:line="570" w:lineRule="exact"/>
        <w:ind w:firstLine="640"/>
        <w:rPr>
          <w:rFonts w:ascii="宋体" w:eastAsia="方正仿宋_GBK" w:hAnsi="宋体" w:hint="eastAsia"/>
          <w:kern w:val="0"/>
          <w:sz w:val="32"/>
          <w:szCs w:val="32"/>
        </w:rPr>
      </w:pPr>
    </w:p>
    <w:p w14:paraId="2F8A7662" w14:textId="77777777" w:rsidR="00DF6076" w:rsidRDefault="00DF6076">
      <w:pPr>
        <w:snapToGrid w:val="0"/>
        <w:spacing w:line="570" w:lineRule="exact"/>
        <w:ind w:firstLine="640"/>
        <w:rPr>
          <w:rFonts w:ascii="宋体" w:eastAsia="方正仿宋_GBK" w:hAnsi="宋体" w:hint="eastAsia"/>
          <w:kern w:val="0"/>
          <w:sz w:val="32"/>
          <w:szCs w:val="32"/>
        </w:rPr>
      </w:pPr>
    </w:p>
    <w:p w14:paraId="6DEC57B4" w14:textId="77777777" w:rsidR="00DF6076" w:rsidRDefault="00DF6076">
      <w:pPr>
        <w:snapToGrid w:val="0"/>
        <w:spacing w:line="570" w:lineRule="exact"/>
        <w:ind w:firstLine="640"/>
        <w:rPr>
          <w:rFonts w:ascii="宋体" w:eastAsia="方正仿宋_GBK" w:hAnsi="宋体" w:hint="eastAsia"/>
          <w:kern w:val="0"/>
          <w:sz w:val="32"/>
          <w:szCs w:val="32"/>
        </w:rPr>
      </w:pPr>
    </w:p>
    <w:p w14:paraId="1EED86E2" w14:textId="77777777" w:rsidR="00DF6076" w:rsidRDefault="00DF6076">
      <w:pPr>
        <w:snapToGrid w:val="0"/>
        <w:spacing w:line="570" w:lineRule="exact"/>
        <w:ind w:firstLine="640"/>
        <w:rPr>
          <w:rFonts w:ascii="宋体" w:eastAsia="方正仿宋_GBK" w:hAnsi="宋体" w:hint="eastAsia"/>
          <w:kern w:val="0"/>
          <w:sz w:val="32"/>
          <w:szCs w:val="32"/>
        </w:rPr>
      </w:pPr>
    </w:p>
    <w:p w14:paraId="195C548F" w14:textId="77777777" w:rsidR="00DF6076" w:rsidRDefault="00DF6076">
      <w:pPr>
        <w:snapToGrid w:val="0"/>
        <w:spacing w:line="570" w:lineRule="exact"/>
        <w:ind w:firstLine="640"/>
        <w:rPr>
          <w:rFonts w:ascii="宋体" w:eastAsia="方正仿宋_GBK" w:hAnsi="宋体" w:hint="eastAsia"/>
          <w:color w:val="000000"/>
          <w:kern w:val="0"/>
          <w:sz w:val="32"/>
          <w:szCs w:val="32"/>
        </w:rPr>
      </w:pPr>
    </w:p>
    <w:p w14:paraId="0624BE3B" w14:textId="77777777" w:rsidR="00DF6076" w:rsidRDefault="00000000">
      <w:pPr>
        <w:snapToGrid w:val="0"/>
        <w:spacing w:line="570" w:lineRule="exact"/>
        <w:rPr>
          <w:rFonts w:ascii="宋体" w:eastAsia="方正仿宋_GBK" w:hAnsi="宋体" w:hint="eastAsia"/>
          <w:color w:val="000000"/>
          <w:kern w:val="0"/>
          <w:sz w:val="32"/>
          <w:szCs w:val="32"/>
        </w:rPr>
      </w:pPr>
      <w:r>
        <w:rPr>
          <w:noProof/>
        </w:rPr>
        <w:drawing>
          <wp:anchor distT="0" distB="0" distL="114300" distR="114300" simplePos="0" relativeHeight="251648000" behindDoc="0" locked="0" layoutInCell="1" allowOverlap="1" wp14:anchorId="511BF5E0" wp14:editId="4BD3E5DA">
            <wp:simplePos x="0" y="0"/>
            <wp:positionH relativeFrom="column">
              <wp:posOffset>0</wp:posOffset>
            </wp:positionH>
            <wp:positionV relativeFrom="paragraph">
              <wp:posOffset>-1558925</wp:posOffset>
            </wp:positionV>
            <wp:extent cx="5486400" cy="1828800"/>
            <wp:effectExtent l="19050" t="19050" r="19050" b="1905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486400" cy="1828800"/>
                    </a:xfrm>
                    <a:prstGeom prst="rect">
                      <a:avLst/>
                    </a:prstGeom>
                    <a:noFill/>
                    <a:ln w="6350">
                      <a:solidFill>
                        <a:srgbClr val="000000"/>
                      </a:solidFill>
                      <a:miter lim="800000"/>
                      <a:headEnd/>
                      <a:tailEnd/>
                    </a:ln>
                  </pic:spPr>
                </pic:pic>
              </a:graphicData>
            </a:graphic>
          </wp:anchor>
        </w:drawing>
      </w:r>
    </w:p>
    <w:p w14:paraId="4AA28D76"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kern w:val="0"/>
          <w:sz w:val="32"/>
          <w:szCs w:val="32"/>
        </w:rPr>
        <w:t>第三步：学分验证</w:t>
      </w:r>
    </w:p>
    <w:p w14:paraId="5919D244" w14:textId="13B9FF61" w:rsidR="00DF6076" w:rsidRDefault="00000000">
      <w:pPr>
        <w:snapToGrid w:val="0"/>
        <w:spacing w:line="570" w:lineRule="exact"/>
        <w:ind w:firstLine="640"/>
        <w:rPr>
          <w:rFonts w:ascii="宋体" w:eastAsia="方正仿宋_GBK" w:hAnsi="宋体" w:hint="eastAsia"/>
          <w:kern w:val="0"/>
          <w:sz w:val="32"/>
          <w:szCs w:val="32"/>
        </w:rPr>
      </w:pPr>
      <w:r>
        <w:rPr>
          <w:rFonts w:ascii="宋体" w:eastAsia="方正仿宋_GBK" w:hAnsi="宋体" w:hint="eastAsia"/>
          <w:kern w:val="0"/>
          <w:sz w:val="32"/>
          <w:szCs w:val="32"/>
        </w:rPr>
        <w:t>（</w:t>
      </w:r>
      <w:r>
        <w:rPr>
          <w:rFonts w:ascii="宋体" w:eastAsia="方正仿宋_GBK" w:hAnsi="宋体" w:hint="eastAsia"/>
          <w:kern w:val="0"/>
          <w:sz w:val="32"/>
          <w:szCs w:val="32"/>
        </w:rPr>
        <w:t>1</w:t>
      </w:r>
      <w:r>
        <w:rPr>
          <w:rFonts w:ascii="宋体" w:eastAsia="方正仿宋_GBK" w:hAnsi="宋体" w:hint="eastAsia"/>
          <w:kern w:val="0"/>
          <w:sz w:val="32"/>
          <w:szCs w:val="32"/>
        </w:rPr>
        <w:t>）验证信息上报：验证</w:t>
      </w:r>
      <w:r>
        <w:rPr>
          <w:rFonts w:ascii="宋体" w:eastAsia="方正仿宋_GBK" w:hAnsi="宋体" w:hint="eastAsia"/>
          <w:kern w:val="0"/>
          <w:sz w:val="32"/>
          <w:szCs w:val="32"/>
        </w:rPr>
        <w:t>202</w:t>
      </w:r>
      <w:r w:rsidR="006D2D1C">
        <w:rPr>
          <w:rFonts w:ascii="宋体" w:eastAsia="方正仿宋_GBK" w:hAnsi="宋体" w:hint="eastAsia"/>
          <w:kern w:val="0"/>
          <w:sz w:val="32"/>
          <w:szCs w:val="32"/>
        </w:rPr>
        <w:t>4</w:t>
      </w:r>
      <w:r>
        <w:rPr>
          <w:rFonts w:ascii="宋体" w:eastAsia="方正仿宋_GBK" w:hAnsi="宋体" w:hint="eastAsia"/>
          <w:kern w:val="0"/>
          <w:sz w:val="32"/>
          <w:szCs w:val="32"/>
        </w:rPr>
        <w:t>年度学分的人员信息点击【学分验证信息】→选择【验证信息上报】→点击【添加上报人员】选择需要上报的人员完成上报。</w:t>
      </w:r>
    </w:p>
    <w:p w14:paraId="4EA451D8" w14:textId="77777777" w:rsidR="00DF6076" w:rsidRDefault="00000000">
      <w:pPr>
        <w:snapToGrid w:val="0"/>
        <w:spacing w:line="570" w:lineRule="exact"/>
        <w:ind w:firstLine="640"/>
        <w:rPr>
          <w:rFonts w:ascii="宋体" w:eastAsia="方正仿宋_GBK" w:hAnsi="宋体" w:hint="eastAsia"/>
          <w:kern w:val="0"/>
          <w:sz w:val="32"/>
          <w:szCs w:val="32"/>
        </w:rPr>
      </w:pPr>
      <w:r>
        <w:rPr>
          <w:noProof/>
        </w:rPr>
        <w:drawing>
          <wp:anchor distT="0" distB="0" distL="114300" distR="114300" simplePos="0" relativeHeight="251649024" behindDoc="0" locked="0" layoutInCell="1" allowOverlap="1" wp14:anchorId="7E297A52" wp14:editId="1B25AB79">
            <wp:simplePos x="0" y="0"/>
            <wp:positionH relativeFrom="column">
              <wp:posOffset>-26035</wp:posOffset>
            </wp:positionH>
            <wp:positionV relativeFrom="paragraph">
              <wp:posOffset>50800</wp:posOffset>
            </wp:positionV>
            <wp:extent cx="5257800" cy="1590675"/>
            <wp:effectExtent l="19050" t="19050" r="0" b="9525"/>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57800" cy="1590675"/>
                    </a:xfrm>
                    <a:prstGeom prst="rect">
                      <a:avLst/>
                    </a:prstGeom>
                    <a:noFill/>
                    <a:ln w="6350">
                      <a:solidFill>
                        <a:srgbClr val="000000"/>
                      </a:solidFill>
                      <a:miter lim="800000"/>
                      <a:headEnd/>
                      <a:tailEnd/>
                    </a:ln>
                  </pic:spPr>
                </pic:pic>
              </a:graphicData>
            </a:graphic>
          </wp:anchor>
        </w:drawing>
      </w:r>
    </w:p>
    <w:p w14:paraId="10E4AED4" w14:textId="77777777" w:rsidR="00DF6076" w:rsidRDefault="00DF6076">
      <w:pPr>
        <w:snapToGrid w:val="0"/>
        <w:spacing w:line="570" w:lineRule="exact"/>
        <w:ind w:firstLine="640"/>
        <w:rPr>
          <w:rFonts w:ascii="宋体" w:eastAsia="方正仿宋_GBK" w:hAnsi="宋体" w:hint="eastAsia"/>
          <w:kern w:val="0"/>
          <w:sz w:val="32"/>
          <w:szCs w:val="32"/>
        </w:rPr>
      </w:pPr>
    </w:p>
    <w:p w14:paraId="3013A8F3" w14:textId="77777777" w:rsidR="00DF6076" w:rsidRDefault="00DF6076">
      <w:pPr>
        <w:snapToGrid w:val="0"/>
        <w:spacing w:line="570" w:lineRule="exact"/>
        <w:ind w:firstLine="640"/>
        <w:rPr>
          <w:rFonts w:ascii="宋体" w:eastAsia="方正仿宋_GBK" w:hAnsi="宋体" w:hint="eastAsia"/>
          <w:kern w:val="0"/>
          <w:sz w:val="32"/>
          <w:szCs w:val="32"/>
        </w:rPr>
      </w:pPr>
    </w:p>
    <w:p w14:paraId="7D453303" w14:textId="77777777" w:rsidR="00DF6076" w:rsidRDefault="00DF6076">
      <w:pPr>
        <w:snapToGrid w:val="0"/>
        <w:spacing w:line="570" w:lineRule="exact"/>
        <w:ind w:firstLine="640"/>
        <w:rPr>
          <w:rFonts w:ascii="宋体" w:eastAsia="方正仿宋_GBK" w:hAnsi="宋体" w:hint="eastAsia"/>
          <w:kern w:val="0"/>
          <w:sz w:val="32"/>
          <w:szCs w:val="32"/>
        </w:rPr>
      </w:pPr>
    </w:p>
    <w:p w14:paraId="6CACE521" w14:textId="0D9F57A5" w:rsidR="00DF6076" w:rsidRDefault="00000000">
      <w:pPr>
        <w:snapToGrid w:val="0"/>
        <w:spacing w:line="570" w:lineRule="exact"/>
        <w:ind w:firstLine="420"/>
        <w:rPr>
          <w:rFonts w:ascii="宋体" w:eastAsia="方正仿宋_GBK" w:hAnsi="宋体" w:hint="eastAsia"/>
          <w:color w:val="000000"/>
          <w:kern w:val="0"/>
          <w:sz w:val="32"/>
          <w:szCs w:val="32"/>
        </w:rPr>
      </w:pPr>
      <w:r>
        <w:rPr>
          <w:rFonts w:ascii="宋体" w:eastAsia="方正仿宋_GBK" w:hAnsi="宋体" w:hint="eastAsia"/>
          <w:kern w:val="0"/>
          <w:sz w:val="32"/>
          <w:szCs w:val="32"/>
        </w:rPr>
        <w:lastRenderedPageBreak/>
        <w:t>（</w:t>
      </w:r>
      <w:r>
        <w:rPr>
          <w:rFonts w:ascii="宋体" w:eastAsia="方正仿宋_GBK" w:hAnsi="宋体" w:hint="eastAsia"/>
          <w:kern w:val="0"/>
          <w:sz w:val="32"/>
          <w:szCs w:val="32"/>
        </w:rPr>
        <w:t>2</w:t>
      </w:r>
      <w:r>
        <w:rPr>
          <w:rFonts w:ascii="宋体" w:eastAsia="方正仿宋_GBK" w:hAnsi="宋体" w:hint="eastAsia"/>
          <w:kern w:val="0"/>
          <w:sz w:val="32"/>
          <w:szCs w:val="32"/>
        </w:rPr>
        <w:t>）补验信息上报：补验证</w:t>
      </w:r>
      <w:r>
        <w:rPr>
          <w:rFonts w:ascii="宋体" w:eastAsia="方正仿宋_GBK" w:hAnsi="宋体" w:hint="eastAsia"/>
          <w:kern w:val="0"/>
          <w:sz w:val="32"/>
          <w:szCs w:val="32"/>
        </w:rPr>
        <w:t>202</w:t>
      </w:r>
      <w:r w:rsidR="004C3249">
        <w:rPr>
          <w:rFonts w:ascii="宋体" w:eastAsia="方正仿宋_GBK" w:hAnsi="宋体" w:hint="eastAsia"/>
          <w:kern w:val="0"/>
          <w:sz w:val="32"/>
          <w:szCs w:val="32"/>
        </w:rPr>
        <w:t>2</w:t>
      </w:r>
      <w:r>
        <w:rPr>
          <w:rFonts w:ascii="宋体" w:eastAsia="方正仿宋_GBK" w:hAnsi="宋体" w:hint="eastAsia"/>
          <w:kern w:val="0"/>
          <w:sz w:val="32"/>
          <w:szCs w:val="32"/>
        </w:rPr>
        <w:t>、</w:t>
      </w:r>
      <w:r>
        <w:rPr>
          <w:rFonts w:ascii="宋体" w:eastAsia="方正仿宋_GBK" w:hAnsi="宋体" w:hint="eastAsia"/>
          <w:kern w:val="0"/>
          <w:sz w:val="32"/>
          <w:szCs w:val="32"/>
        </w:rPr>
        <w:t>202</w:t>
      </w:r>
      <w:r w:rsidR="004C3249">
        <w:rPr>
          <w:rFonts w:ascii="宋体" w:eastAsia="方正仿宋_GBK" w:hAnsi="宋体" w:hint="eastAsia"/>
          <w:kern w:val="0"/>
          <w:sz w:val="32"/>
          <w:szCs w:val="32"/>
        </w:rPr>
        <w:t>3</w:t>
      </w:r>
      <w:r>
        <w:rPr>
          <w:rFonts w:ascii="宋体" w:eastAsia="方正仿宋_GBK" w:hAnsi="宋体" w:hint="eastAsia"/>
          <w:kern w:val="0"/>
          <w:sz w:val="32"/>
          <w:szCs w:val="32"/>
        </w:rPr>
        <w:t>年度的学分，可以通过</w:t>
      </w:r>
      <w:r>
        <w:rPr>
          <w:rFonts w:ascii="宋体" w:eastAsia="方正仿宋_GBK" w:hAnsi="宋体" w:hint="eastAsia"/>
          <w:color w:val="000000"/>
          <w:kern w:val="0"/>
          <w:sz w:val="32"/>
          <w:szCs w:val="32"/>
        </w:rPr>
        <w:t>【学分验证信息】</w:t>
      </w:r>
      <w:r>
        <w:rPr>
          <w:rFonts w:ascii="宋体" w:eastAsia="方正仿宋_GBK" w:hAnsi="宋体" w:hint="eastAsia"/>
          <w:kern w:val="0"/>
          <w:sz w:val="32"/>
          <w:szCs w:val="32"/>
        </w:rPr>
        <w:t>→</w:t>
      </w:r>
      <w:r>
        <w:rPr>
          <w:rFonts w:ascii="宋体" w:eastAsia="方正仿宋_GBK" w:hAnsi="宋体" w:hint="eastAsia"/>
          <w:color w:val="000000"/>
          <w:kern w:val="0"/>
          <w:sz w:val="32"/>
          <w:szCs w:val="32"/>
        </w:rPr>
        <w:t>【补验信息上报】中上报补验人员学分信息参加学分验证。</w:t>
      </w:r>
    </w:p>
    <w:p w14:paraId="3FDF1421" w14:textId="77777777" w:rsidR="00DF6076" w:rsidRDefault="00000000">
      <w:pPr>
        <w:snapToGrid w:val="0"/>
        <w:spacing w:line="570" w:lineRule="exact"/>
        <w:ind w:firstLine="420"/>
        <w:rPr>
          <w:rFonts w:ascii="宋体" w:eastAsia="方正仿宋_GBK" w:hAnsi="宋体" w:hint="eastAsia"/>
          <w:color w:val="000000"/>
          <w:kern w:val="0"/>
          <w:sz w:val="32"/>
          <w:szCs w:val="32"/>
        </w:rPr>
      </w:pPr>
      <w:r>
        <w:rPr>
          <w:rFonts w:ascii="宋体" w:eastAsia="方正仿宋_GBK" w:hAnsi="宋体" w:hint="eastAsia"/>
          <w:kern w:val="0"/>
          <w:sz w:val="32"/>
          <w:szCs w:val="32"/>
        </w:rPr>
        <w:t>（</w:t>
      </w:r>
      <w:r>
        <w:rPr>
          <w:rFonts w:ascii="宋体" w:eastAsia="方正仿宋_GBK" w:hAnsi="宋体" w:hint="eastAsia"/>
          <w:kern w:val="0"/>
          <w:sz w:val="32"/>
          <w:szCs w:val="32"/>
        </w:rPr>
        <w:t>3</w:t>
      </w:r>
      <w:r>
        <w:rPr>
          <w:rFonts w:ascii="宋体" w:eastAsia="方正仿宋_GBK" w:hAnsi="宋体" w:hint="eastAsia"/>
          <w:kern w:val="0"/>
          <w:sz w:val="32"/>
          <w:szCs w:val="32"/>
        </w:rPr>
        <w:t>）特殊人员上报：进修、下乡半年以上、规培期间的人员</w:t>
      </w:r>
      <w:r>
        <w:rPr>
          <w:rFonts w:ascii="宋体" w:eastAsia="方正仿宋_GBK" w:hAnsi="宋体" w:hint="eastAsia"/>
          <w:color w:val="000000"/>
          <w:kern w:val="0"/>
          <w:sz w:val="32"/>
          <w:szCs w:val="32"/>
        </w:rPr>
        <w:t>，在【学分验证信息】</w:t>
      </w:r>
      <w:r>
        <w:rPr>
          <w:rFonts w:ascii="宋体" w:eastAsia="方正仿宋_GBK" w:hAnsi="宋体" w:hint="eastAsia"/>
          <w:kern w:val="0"/>
          <w:sz w:val="32"/>
          <w:szCs w:val="32"/>
        </w:rPr>
        <w:t>→</w:t>
      </w:r>
      <w:r>
        <w:rPr>
          <w:rFonts w:ascii="宋体" w:eastAsia="方正仿宋_GBK" w:hAnsi="宋体" w:hint="eastAsia"/>
          <w:color w:val="000000"/>
          <w:kern w:val="0"/>
          <w:sz w:val="32"/>
          <w:szCs w:val="32"/>
        </w:rPr>
        <w:t>【特殊人员上报】中上报人员学分信息参加学分验证。</w:t>
      </w:r>
    </w:p>
    <w:p w14:paraId="6C141A9D" w14:textId="77777777" w:rsidR="00DF6076" w:rsidRDefault="00000000">
      <w:pPr>
        <w:snapToGrid w:val="0"/>
        <w:spacing w:line="570" w:lineRule="exact"/>
        <w:ind w:firstLine="420"/>
        <w:rPr>
          <w:rFonts w:ascii="宋体" w:eastAsia="方正仿宋_GBK" w:hAnsi="宋体" w:hint="eastAsia"/>
          <w:kern w:val="0"/>
          <w:sz w:val="32"/>
          <w:szCs w:val="32"/>
        </w:rPr>
      </w:pPr>
      <w:r>
        <w:rPr>
          <w:rFonts w:ascii="宋体" w:eastAsia="方正仿宋_GBK" w:hAnsi="宋体" w:hint="eastAsia"/>
          <w:kern w:val="0"/>
          <w:sz w:val="32"/>
          <w:szCs w:val="32"/>
        </w:rPr>
        <w:t>（</w:t>
      </w:r>
      <w:r>
        <w:rPr>
          <w:rFonts w:ascii="宋体" w:eastAsia="方正仿宋_GBK" w:hAnsi="宋体" w:hint="eastAsia"/>
          <w:kern w:val="0"/>
          <w:sz w:val="32"/>
          <w:szCs w:val="32"/>
        </w:rPr>
        <w:t>4</w:t>
      </w:r>
      <w:r>
        <w:rPr>
          <w:rFonts w:ascii="宋体" w:eastAsia="方正仿宋_GBK" w:hAnsi="宋体" w:hint="eastAsia"/>
          <w:kern w:val="0"/>
          <w:sz w:val="32"/>
          <w:szCs w:val="32"/>
        </w:rPr>
        <w:t>）学分验证情况查询：从验证信息上报、补验信息上报、特殊人员上报中上报的所有人员学分数据都可在此模块中查询上级部门审核的结果和待审核的管理部门，请各单位管理员上报学分以后在此模块中关注上级部门审核的情况，审核未通过的人员学分请即时按照要求整改后重新再上报审验。</w:t>
      </w:r>
    </w:p>
    <w:p w14:paraId="5A4DF710" w14:textId="77777777" w:rsidR="00DF6076" w:rsidRDefault="00000000">
      <w:pPr>
        <w:snapToGrid w:val="0"/>
        <w:spacing w:line="570" w:lineRule="exact"/>
        <w:ind w:firstLine="420"/>
        <w:rPr>
          <w:rFonts w:ascii="宋体" w:eastAsia="方正仿宋_GBK" w:hAnsi="宋体" w:hint="eastAsia"/>
          <w:color w:val="000000"/>
          <w:kern w:val="0"/>
          <w:sz w:val="32"/>
          <w:szCs w:val="32"/>
        </w:rPr>
      </w:pPr>
      <w:r>
        <w:rPr>
          <w:rFonts w:ascii="宋体" w:eastAsia="方正仿宋_GBK" w:hAnsi="宋体"/>
          <w:noProof/>
          <w:kern w:val="0"/>
          <w:sz w:val="32"/>
          <w:szCs w:val="32"/>
        </w:rPr>
        <w:drawing>
          <wp:anchor distT="0" distB="0" distL="114300" distR="114300" simplePos="0" relativeHeight="251667456" behindDoc="0" locked="0" layoutInCell="1" allowOverlap="0" wp14:anchorId="65854BEB" wp14:editId="14009DB5">
            <wp:simplePos x="0" y="0"/>
            <wp:positionH relativeFrom="column">
              <wp:posOffset>-1270</wp:posOffset>
            </wp:positionH>
            <wp:positionV relativeFrom="paragraph">
              <wp:posOffset>28575</wp:posOffset>
            </wp:positionV>
            <wp:extent cx="5486400" cy="1819275"/>
            <wp:effectExtent l="19050" t="19050" r="0" b="9525"/>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486400" cy="1819275"/>
                    </a:xfrm>
                    <a:prstGeom prst="rect">
                      <a:avLst/>
                    </a:prstGeom>
                    <a:solidFill>
                      <a:srgbClr val="000000"/>
                    </a:solidFill>
                    <a:ln w="9525">
                      <a:solidFill>
                        <a:srgbClr val="000000"/>
                      </a:solidFill>
                      <a:miter lim="800000"/>
                      <a:headEnd/>
                      <a:tailEnd/>
                    </a:ln>
                  </pic:spPr>
                </pic:pic>
              </a:graphicData>
            </a:graphic>
          </wp:anchor>
        </w:drawing>
      </w:r>
    </w:p>
    <w:p w14:paraId="7C0C0EBB" w14:textId="77777777" w:rsidR="00DF6076" w:rsidRDefault="00DF6076">
      <w:pPr>
        <w:snapToGrid w:val="0"/>
        <w:spacing w:line="570" w:lineRule="exact"/>
        <w:ind w:firstLine="420"/>
        <w:rPr>
          <w:rFonts w:ascii="宋体" w:eastAsia="方正仿宋_GBK" w:hAnsi="宋体" w:hint="eastAsia"/>
          <w:color w:val="000000"/>
          <w:kern w:val="0"/>
          <w:sz w:val="32"/>
          <w:szCs w:val="32"/>
        </w:rPr>
      </w:pPr>
    </w:p>
    <w:p w14:paraId="759E07AD" w14:textId="77777777" w:rsidR="00DF6076" w:rsidRDefault="00DF6076">
      <w:pPr>
        <w:snapToGrid w:val="0"/>
        <w:spacing w:line="570" w:lineRule="exact"/>
        <w:ind w:firstLine="420"/>
        <w:rPr>
          <w:rFonts w:ascii="宋体" w:eastAsia="方正仿宋_GBK" w:hAnsi="宋体" w:hint="eastAsia"/>
          <w:color w:val="000000"/>
          <w:kern w:val="0"/>
          <w:sz w:val="32"/>
          <w:szCs w:val="32"/>
        </w:rPr>
      </w:pPr>
    </w:p>
    <w:p w14:paraId="4A997FD8" w14:textId="77777777" w:rsidR="00DF6076" w:rsidRDefault="00DF6076">
      <w:pPr>
        <w:snapToGrid w:val="0"/>
        <w:spacing w:line="570" w:lineRule="exact"/>
        <w:ind w:firstLine="420"/>
        <w:rPr>
          <w:rFonts w:ascii="宋体" w:eastAsia="方正仿宋_GBK" w:hAnsi="宋体" w:hint="eastAsia"/>
          <w:color w:val="000000"/>
          <w:kern w:val="0"/>
          <w:sz w:val="32"/>
          <w:szCs w:val="32"/>
        </w:rPr>
      </w:pPr>
    </w:p>
    <w:p w14:paraId="7DCA4F04" w14:textId="40DC21E0" w:rsidR="00DF6076" w:rsidRDefault="00DF6076">
      <w:pPr>
        <w:snapToGrid w:val="0"/>
        <w:spacing w:line="570" w:lineRule="exact"/>
        <w:ind w:firstLine="420"/>
        <w:rPr>
          <w:rFonts w:ascii="宋体" w:eastAsia="方正仿宋_GBK" w:hAnsi="宋体" w:hint="eastAsia"/>
          <w:color w:val="000000"/>
          <w:kern w:val="0"/>
          <w:sz w:val="32"/>
          <w:szCs w:val="32"/>
        </w:rPr>
      </w:pPr>
    </w:p>
    <w:p w14:paraId="55464C94" w14:textId="77777777" w:rsidR="00DF6076" w:rsidRDefault="00000000">
      <w:pPr>
        <w:snapToGrid w:val="0"/>
        <w:spacing w:line="570" w:lineRule="exact"/>
        <w:ind w:firstLine="640"/>
        <w:rPr>
          <w:rFonts w:ascii="宋体" w:eastAsia="方正仿宋_GBK" w:hAnsi="宋体" w:hint="eastAsia"/>
          <w:kern w:val="0"/>
          <w:sz w:val="32"/>
          <w:szCs w:val="32"/>
        </w:rPr>
      </w:pPr>
      <w:r>
        <w:rPr>
          <w:rFonts w:ascii="宋体" w:eastAsia="方正仿宋_GBK" w:hAnsi="宋体" w:hint="eastAsia"/>
          <w:kern w:val="0"/>
          <w:sz w:val="32"/>
          <w:szCs w:val="32"/>
        </w:rPr>
        <w:t>注：学分验证信息可先由科室上报，单位审核通过后，再上报给行政主管部门审验。</w:t>
      </w:r>
    </w:p>
    <w:p w14:paraId="04F4BAFC" w14:textId="0CEDFA22" w:rsidR="00DF6076" w:rsidRDefault="00DF6076">
      <w:pPr>
        <w:snapToGrid w:val="0"/>
        <w:spacing w:line="600" w:lineRule="exact"/>
        <w:jc w:val="center"/>
        <w:rPr>
          <w:rFonts w:ascii="方正小标宋_GBK" w:eastAsia="方正小标宋_GBK" w:hAnsi="方正小标宋_GBK" w:cs="方正小标宋_GBK" w:hint="eastAsia"/>
          <w:bCs/>
          <w:kern w:val="0"/>
          <w:sz w:val="44"/>
          <w:szCs w:val="44"/>
        </w:rPr>
      </w:pPr>
    </w:p>
    <w:p w14:paraId="3BB61AA2" w14:textId="6C7B5661" w:rsidR="00DF6076" w:rsidRDefault="00DF6076">
      <w:pPr>
        <w:snapToGrid w:val="0"/>
        <w:spacing w:line="600" w:lineRule="exact"/>
        <w:jc w:val="center"/>
        <w:rPr>
          <w:rFonts w:ascii="方正小标宋_GBK" w:eastAsia="方正小标宋_GBK" w:hAnsi="方正小标宋_GBK" w:cs="方正小标宋_GBK" w:hint="eastAsia"/>
          <w:bCs/>
          <w:kern w:val="0"/>
          <w:sz w:val="44"/>
          <w:szCs w:val="44"/>
        </w:rPr>
      </w:pPr>
    </w:p>
    <w:p w14:paraId="54287E76" w14:textId="77777777" w:rsidR="00DF6076" w:rsidRDefault="00DF6076">
      <w:pPr>
        <w:snapToGrid w:val="0"/>
        <w:spacing w:line="600" w:lineRule="exact"/>
        <w:jc w:val="center"/>
        <w:rPr>
          <w:rFonts w:ascii="方正小标宋_GBK" w:eastAsia="方正小标宋_GBK" w:hAnsi="方正小标宋_GBK" w:cs="方正小标宋_GBK"/>
          <w:bCs/>
          <w:kern w:val="0"/>
          <w:sz w:val="44"/>
          <w:szCs w:val="44"/>
        </w:rPr>
      </w:pPr>
    </w:p>
    <w:p w14:paraId="4EBC8C5A" w14:textId="25DB46B0" w:rsidR="00F122A1" w:rsidRDefault="00F122A1">
      <w:pPr>
        <w:snapToGrid w:val="0"/>
        <w:spacing w:line="600" w:lineRule="exact"/>
        <w:jc w:val="center"/>
        <w:rPr>
          <w:rFonts w:ascii="方正小标宋_GBK" w:eastAsia="方正小标宋_GBK" w:hAnsi="方正小标宋_GBK" w:cs="方正小标宋_GBK"/>
          <w:bCs/>
          <w:kern w:val="0"/>
          <w:sz w:val="44"/>
          <w:szCs w:val="44"/>
        </w:rPr>
      </w:pPr>
    </w:p>
    <w:p w14:paraId="56DC57EE" w14:textId="5F7FC540" w:rsidR="00F122A1" w:rsidRDefault="00F122A1">
      <w:pPr>
        <w:snapToGrid w:val="0"/>
        <w:spacing w:line="600" w:lineRule="exact"/>
        <w:jc w:val="center"/>
        <w:rPr>
          <w:rFonts w:ascii="方正小标宋_GBK" w:eastAsia="方正小标宋_GBK" w:hAnsi="方正小标宋_GBK" w:cs="方正小标宋_GBK"/>
          <w:bCs/>
          <w:kern w:val="0"/>
          <w:sz w:val="44"/>
          <w:szCs w:val="44"/>
        </w:rPr>
      </w:pPr>
    </w:p>
    <w:p w14:paraId="7A012252" w14:textId="4F0E057D" w:rsidR="00F122A1" w:rsidRDefault="00F122A1">
      <w:pPr>
        <w:snapToGrid w:val="0"/>
        <w:spacing w:line="600" w:lineRule="exact"/>
        <w:jc w:val="center"/>
        <w:rPr>
          <w:rFonts w:ascii="方正小标宋_GBK" w:eastAsia="方正小标宋_GBK" w:hAnsi="方正小标宋_GBK" w:cs="方正小标宋_GBK" w:hint="eastAsia"/>
          <w:bCs/>
          <w:kern w:val="0"/>
          <w:sz w:val="44"/>
          <w:szCs w:val="44"/>
        </w:rPr>
      </w:pPr>
    </w:p>
    <w:p w14:paraId="308844E4" w14:textId="77777777" w:rsidR="00DF6076" w:rsidRDefault="00000000">
      <w:pPr>
        <w:snapToGrid w:val="0"/>
        <w:spacing w:line="600" w:lineRule="exact"/>
        <w:jc w:val="center"/>
        <w:rPr>
          <w:rFonts w:ascii="方正小标宋_GBK" w:eastAsia="方正小标宋_GBK" w:hAnsi="方正小标宋_GBK" w:cs="方正小标宋_GBK" w:hint="eastAsia"/>
          <w:bCs/>
          <w:kern w:val="0"/>
          <w:sz w:val="44"/>
          <w:szCs w:val="44"/>
        </w:rPr>
      </w:pPr>
      <w:r>
        <w:rPr>
          <w:rFonts w:ascii="方正小标宋_GBK" w:eastAsia="方正小标宋_GBK" w:hAnsi="方正小标宋_GBK" w:cs="方正小标宋_GBK" w:hint="eastAsia"/>
          <w:bCs/>
          <w:kern w:val="0"/>
          <w:sz w:val="44"/>
          <w:szCs w:val="44"/>
        </w:rPr>
        <w:lastRenderedPageBreak/>
        <w:t>云南省继续医学教育学分管理系统</w:t>
      </w:r>
    </w:p>
    <w:p w14:paraId="76C7B85D" w14:textId="77777777" w:rsidR="00DF6076" w:rsidRDefault="00000000">
      <w:pPr>
        <w:snapToGrid w:val="0"/>
        <w:spacing w:line="600" w:lineRule="exact"/>
        <w:jc w:val="center"/>
        <w:rPr>
          <w:rFonts w:ascii="方正小标宋_GBK" w:eastAsia="方正小标宋_GBK" w:hAnsi="方正小标宋_GBK" w:cs="方正小标宋_GBK" w:hint="eastAsia"/>
          <w:bCs/>
          <w:kern w:val="0"/>
          <w:sz w:val="44"/>
          <w:szCs w:val="44"/>
        </w:rPr>
      </w:pPr>
      <w:r>
        <w:rPr>
          <w:rFonts w:ascii="方正小标宋_GBK" w:eastAsia="方正小标宋_GBK" w:hAnsi="方正小标宋_GBK" w:cs="方正小标宋_GBK" w:hint="eastAsia"/>
          <w:bCs/>
          <w:kern w:val="0"/>
          <w:sz w:val="44"/>
          <w:szCs w:val="44"/>
        </w:rPr>
        <w:t>学分验证操作流程（行政版）</w:t>
      </w:r>
    </w:p>
    <w:p w14:paraId="66F8CA4F" w14:textId="77777777" w:rsidR="00DF6076" w:rsidRDefault="00DF6076">
      <w:pPr>
        <w:snapToGrid w:val="0"/>
        <w:spacing w:line="600" w:lineRule="exact"/>
        <w:rPr>
          <w:rFonts w:ascii="宋体" w:eastAsia="方正仿宋_GBK" w:hAnsi="宋体" w:hint="eastAsia"/>
          <w:bCs/>
          <w:kern w:val="0"/>
          <w:sz w:val="44"/>
          <w:szCs w:val="44"/>
        </w:rPr>
      </w:pPr>
    </w:p>
    <w:p w14:paraId="717622B8"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kern w:val="0"/>
          <w:sz w:val="32"/>
          <w:szCs w:val="32"/>
        </w:rPr>
        <w:t>第一步：登录</w:t>
      </w:r>
      <w:hyperlink r:id="rId20" w:history="1">
        <w:r>
          <w:rPr>
            <w:rStyle w:val="aa"/>
            <w:rFonts w:ascii="宋体" w:eastAsia="方正仿宋_GBK" w:hAnsi="宋体" w:hint="eastAsia"/>
            <w:kern w:val="0"/>
            <w:sz w:val="32"/>
            <w:szCs w:val="32"/>
          </w:rPr>
          <w:t>http://www.ynwskj.com</w:t>
        </w:r>
      </w:hyperlink>
    </w:p>
    <w:p w14:paraId="5C1EEDDE" w14:textId="77777777" w:rsidR="00DF6076" w:rsidRDefault="00000000">
      <w:pPr>
        <w:snapToGrid w:val="0"/>
        <w:spacing w:line="570" w:lineRule="exact"/>
        <w:rPr>
          <w:rFonts w:ascii="宋体" w:eastAsia="方正仿宋_GBK" w:hAnsi="宋体" w:hint="eastAsia"/>
          <w:kern w:val="0"/>
          <w:sz w:val="32"/>
          <w:szCs w:val="32"/>
        </w:rPr>
      </w:pPr>
      <w:r>
        <w:rPr>
          <w:noProof/>
        </w:rPr>
        <w:drawing>
          <wp:anchor distT="0" distB="0" distL="114300" distR="114300" simplePos="0" relativeHeight="251650048" behindDoc="0" locked="0" layoutInCell="1" allowOverlap="1" wp14:anchorId="697761FB" wp14:editId="0F2FFB2E">
            <wp:simplePos x="0" y="0"/>
            <wp:positionH relativeFrom="column">
              <wp:posOffset>0</wp:posOffset>
            </wp:positionH>
            <wp:positionV relativeFrom="paragraph">
              <wp:posOffset>120650</wp:posOffset>
            </wp:positionV>
            <wp:extent cx="5486400" cy="1310005"/>
            <wp:effectExtent l="19050" t="19050" r="19050" b="23495"/>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486400" cy="1310005"/>
                    </a:xfrm>
                    <a:prstGeom prst="rect">
                      <a:avLst/>
                    </a:prstGeom>
                    <a:solidFill>
                      <a:srgbClr val="000000"/>
                    </a:solidFill>
                    <a:ln w="6350">
                      <a:solidFill>
                        <a:srgbClr val="000000"/>
                      </a:solidFill>
                      <a:miter lim="800000"/>
                      <a:headEnd/>
                      <a:tailEnd/>
                    </a:ln>
                  </pic:spPr>
                </pic:pic>
              </a:graphicData>
            </a:graphic>
          </wp:anchor>
        </w:drawing>
      </w:r>
    </w:p>
    <w:p w14:paraId="299855C3" w14:textId="77777777" w:rsidR="00DF6076" w:rsidRDefault="00DF6076">
      <w:pPr>
        <w:snapToGrid w:val="0"/>
        <w:spacing w:line="570" w:lineRule="exact"/>
        <w:rPr>
          <w:rFonts w:ascii="宋体" w:eastAsia="方正仿宋_GBK" w:hAnsi="宋体" w:hint="eastAsia"/>
          <w:kern w:val="0"/>
          <w:sz w:val="32"/>
          <w:szCs w:val="32"/>
        </w:rPr>
      </w:pPr>
    </w:p>
    <w:p w14:paraId="541ED3D5" w14:textId="77777777" w:rsidR="00DF6076" w:rsidRDefault="00DF6076">
      <w:pPr>
        <w:snapToGrid w:val="0"/>
        <w:spacing w:line="570" w:lineRule="exact"/>
        <w:rPr>
          <w:rFonts w:ascii="宋体" w:eastAsia="方正仿宋_GBK" w:hAnsi="宋体" w:hint="eastAsia"/>
          <w:kern w:val="0"/>
          <w:sz w:val="32"/>
          <w:szCs w:val="32"/>
        </w:rPr>
      </w:pPr>
    </w:p>
    <w:p w14:paraId="3DB182D9" w14:textId="77777777" w:rsidR="00DF6076" w:rsidRDefault="00DF6076">
      <w:pPr>
        <w:snapToGrid w:val="0"/>
        <w:spacing w:line="570" w:lineRule="exact"/>
        <w:rPr>
          <w:rFonts w:ascii="宋体" w:eastAsia="方正仿宋_GBK" w:hAnsi="宋体" w:hint="eastAsia"/>
          <w:kern w:val="0"/>
          <w:sz w:val="32"/>
          <w:szCs w:val="32"/>
        </w:rPr>
      </w:pPr>
    </w:p>
    <w:p w14:paraId="5DF58AF5" w14:textId="77777777" w:rsidR="00DF6076" w:rsidRDefault="00DF6076">
      <w:pPr>
        <w:snapToGrid w:val="0"/>
        <w:spacing w:line="570" w:lineRule="exact"/>
        <w:rPr>
          <w:rFonts w:ascii="宋体" w:eastAsia="方正仿宋_GBK" w:hAnsi="宋体" w:hint="eastAsia"/>
          <w:color w:val="FF0000"/>
          <w:kern w:val="0"/>
          <w:sz w:val="32"/>
          <w:szCs w:val="32"/>
        </w:rPr>
      </w:pPr>
    </w:p>
    <w:p w14:paraId="2FE0C7D3"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color w:val="FF0000"/>
          <w:kern w:val="0"/>
          <w:sz w:val="32"/>
          <w:szCs w:val="32"/>
        </w:rPr>
        <w:t>→</w:t>
      </w:r>
      <w:r>
        <w:rPr>
          <w:rFonts w:ascii="宋体" w:eastAsia="方正仿宋_GBK" w:hAnsi="宋体" w:hint="eastAsia"/>
          <w:kern w:val="0"/>
          <w:sz w:val="32"/>
          <w:szCs w:val="32"/>
        </w:rPr>
        <w:t>点击【继续医学教育学分管理系统】</w:t>
      </w:r>
    </w:p>
    <w:p w14:paraId="5D5EB5EE" w14:textId="77777777" w:rsidR="00DF6076" w:rsidRDefault="00DF6076">
      <w:pPr>
        <w:snapToGrid w:val="0"/>
        <w:spacing w:line="570" w:lineRule="exact"/>
        <w:rPr>
          <w:rFonts w:ascii="宋体" w:eastAsia="方正仿宋_GBK" w:hAnsi="宋体" w:hint="eastAsia"/>
          <w:kern w:val="0"/>
          <w:sz w:val="32"/>
          <w:szCs w:val="32"/>
        </w:rPr>
      </w:pPr>
    </w:p>
    <w:p w14:paraId="157641DB" w14:textId="77777777" w:rsidR="00DF6076" w:rsidRDefault="00DF6076">
      <w:pPr>
        <w:snapToGrid w:val="0"/>
        <w:spacing w:line="570" w:lineRule="exact"/>
        <w:rPr>
          <w:rFonts w:ascii="宋体" w:eastAsia="方正仿宋_GBK" w:hAnsi="宋体" w:hint="eastAsia"/>
          <w:kern w:val="0"/>
          <w:sz w:val="32"/>
          <w:szCs w:val="32"/>
        </w:rPr>
      </w:pPr>
    </w:p>
    <w:p w14:paraId="74C93297" w14:textId="77777777" w:rsidR="00DF6076" w:rsidRDefault="00DF6076">
      <w:pPr>
        <w:snapToGrid w:val="0"/>
        <w:spacing w:line="570" w:lineRule="exact"/>
        <w:rPr>
          <w:rFonts w:ascii="宋体" w:eastAsia="方正仿宋_GBK" w:hAnsi="宋体" w:hint="eastAsia"/>
          <w:kern w:val="0"/>
          <w:sz w:val="32"/>
          <w:szCs w:val="32"/>
        </w:rPr>
      </w:pPr>
    </w:p>
    <w:p w14:paraId="65A6C85C" w14:textId="77777777" w:rsidR="00DF6076" w:rsidRDefault="00DF6076">
      <w:pPr>
        <w:snapToGrid w:val="0"/>
        <w:spacing w:line="570" w:lineRule="exact"/>
        <w:rPr>
          <w:rFonts w:ascii="宋体" w:eastAsia="方正仿宋_GBK" w:hAnsi="宋体" w:hint="eastAsia"/>
          <w:kern w:val="0"/>
          <w:sz w:val="32"/>
          <w:szCs w:val="32"/>
        </w:rPr>
      </w:pPr>
    </w:p>
    <w:p w14:paraId="4A6154DA" w14:textId="77777777" w:rsidR="00DF6076" w:rsidRDefault="00000000">
      <w:pPr>
        <w:snapToGrid w:val="0"/>
        <w:spacing w:line="570" w:lineRule="exact"/>
        <w:rPr>
          <w:rFonts w:ascii="宋体" w:eastAsia="方正仿宋_GBK" w:hAnsi="宋体" w:cs="宋体" w:hint="eastAsia"/>
          <w:kern w:val="0"/>
          <w:sz w:val="32"/>
          <w:szCs w:val="32"/>
        </w:rPr>
      </w:pPr>
      <w:r>
        <w:rPr>
          <w:noProof/>
        </w:rPr>
        <w:drawing>
          <wp:anchor distT="0" distB="0" distL="114300" distR="114300" simplePos="0" relativeHeight="251651072" behindDoc="0" locked="0" layoutInCell="1" allowOverlap="1" wp14:anchorId="4D369B64" wp14:editId="3EC3CC5B">
            <wp:simplePos x="0" y="0"/>
            <wp:positionH relativeFrom="column">
              <wp:posOffset>0</wp:posOffset>
            </wp:positionH>
            <wp:positionV relativeFrom="paragraph">
              <wp:posOffset>-1450975</wp:posOffset>
            </wp:positionV>
            <wp:extent cx="5486400" cy="1719580"/>
            <wp:effectExtent l="19050" t="19050" r="19050" b="1397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486400" cy="1719580"/>
                    </a:xfrm>
                    <a:prstGeom prst="rect">
                      <a:avLst/>
                    </a:prstGeom>
                    <a:noFill/>
                    <a:ln w="6350">
                      <a:solidFill>
                        <a:srgbClr val="000000"/>
                      </a:solidFill>
                      <a:miter lim="800000"/>
                      <a:headEnd/>
                      <a:tailEnd/>
                    </a:ln>
                  </pic:spPr>
                </pic:pic>
              </a:graphicData>
            </a:graphic>
          </wp:anchor>
        </w:drawing>
      </w:r>
    </w:p>
    <w:p w14:paraId="13010A76" w14:textId="77777777" w:rsidR="00DF6076" w:rsidRDefault="00000000">
      <w:pPr>
        <w:snapToGrid w:val="0"/>
        <w:spacing w:beforeLines="50" w:before="120" w:line="570" w:lineRule="exact"/>
        <w:ind w:firstLine="363"/>
        <w:rPr>
          <w:rFonts w:ascii="宋体" w:eastAsia="方正仿宋_GBK" w:hAnsi="宋体" w:hint="eastAsia"/>
          <w:kern w:val="0"/>
          <w:sz w:val="32"/>
          <w:szCs w:val="32"/>
        </w:rPr>
      </w:pPr>
      <w:r>
        <w:rPr>
          <w:rFonts w:ascii="宋体" w:eastAsia="方正仿宋_GBK" w:hAnsi="宋体" w:hint="eastAsia"/>
          <w:color w:val="FF0000"/>
          <w:kern w:val="0"/>
          <w:sz w:val="32"/>
          <w:szCs w:val="32"/>
        </w:rPr>
        <w:t>→</w:t>
      </w:r>
      <w:r>
        <w:rPr>
          <w:rFonts w:ascii="宋体" w:eastAsia="方正仿宋_GBK" w:hAnsi="宋体" w:hint="eastAsia"/>
          <w:kern w:val="0"/>
          <w:sz w:val="32"/>
          <w:szCs w:val="32"/>
        </w:rPr>
        <w:t>输入单位用户名和密码进入系统</w:t>
      </w:r>
    </w:p>
    <w:p w14:paraId="29FB0D7C" w14:textId="77777777" w:rsidR="00DF6076" w:rsidRDefault="00DF6076">
      <w:pPr>
        <w:snapToGrid w:val="0"/>
        <w:spacing w:line="570" w:lineRule="exact"/>
        <w:ind w:firstLine="361"/>
        <w:rPr>
          <w:rFonts w:ascii="宋体" w:eastAsia="方正仿宋_GBK" w:hAnsi="宋体" w:hint="eastAsia"/>
          <w:kern w:val="0"/>
          <w:sz w:val="32"/>
          <w:szCs w:val="32"/>
        </w:rPr>
      </w:pPr>
    </w:p>
    <w:p w14:paraId="1F4125DD" w14:textId="77777777" w:rsidR="00DF6076" w:rsidRDefault="00DF6076">
      <w:pPr>
        <w:snapToGrid w:val="0"/>
        <w:spacing w:line="570" w:lineRule="exact"/>
        <w:ind w:firstLine="361"/>
        <w:rPr>
          <w:rFonts w:ascii="宋体" w:eastAsia="方正仿宋_GBK" w:hAnsi="宋体" w:hint="eastAsia"/>
          <w:kern w:val="0"/>
          <w:sz w:val="32"/>
          <w:szCs w:val="32"/>
        </w:rPr>
      </w:pPr>
    </w:p>
    <w:p w14:paraId="215664A1" w14:textId="77777777" w:rsidR="00DF6076" w:rsidRDefault="00DF6076">
      <w:pPr>
        <w:snapToGrid w:val="0"/>
        <w:spacing w:line="570" w:lineRule="exact"/>
        <w:ind w:firstLine="361"/>
        <w:rPr>
          <w:rFonts w:ascii="宋体" w:eastAsia="方正仿宋_GBK" w:hAnsi="宋体" w:hint="eastAsia"/>
          <w:kern w:val="0"/>
          <w:sz w:val="32"/>
          <w:szCs w:val="32"/>
        </w:rPr>
      </w:pPr>
    </w:p>
    <w:p w14:paraId="0A5F4A0F" w14:textId="77777777" w:rsidR="00DF6076" w:rsidRDefault="00DF6076">
      <w:pPr>
        <w:snapToGrid w:val="0"/>
        <w:spacing w:line="570" w:lineRule="exact"/>
        <w:ind w:firstLine="361"/>
        <w:rPr>
          <w:rFonts w:ascii="宋体" w:eastAsia="方正仿宋_GBK" w:hAnsi="宋体" w:cs="宋体" w:hint="eastAsia"/>
          <w:kern w:val="0"/>
          <w:sz w:val="32"/>
          <w:szCs w:val="32"/>
        </w:rPr>
      </w:pPr>
    </w:p>
    <w:p w14:paraId="04A8E590" w14:textId="77777777" w:rsidR="00DF6076" w:rsidRDefault="00000000">
      <w:pPr>
        <w:snapToGrid w:val="0"/>
        <w:spacing w:line="570" w:lineRule="exact"/>
        <w:rPr>
          <w:rFonts w:ascii="宋体" w:eastAsia="方正仿宋_GBK" w:hAnsi="宋体" w:hint="eastAsia"/>
          <w:kern w:val="0"/>
          <w:sz w:val="32"/>
          <w:szCs w:val="32"/>
        </w:rPr>
      </w:pPr>
      <w:r>
        <w:rPr>
          <w:noProof/>
        </w:rPr>
        <w:drawing>
          <wp:anchor distT="0" distB="0" distL="114300" distR="114300" simplePos="0" relativeHeight="251652096" behindDoc="0" locked="0" layoutInCell="1" allowOverlap="1" wp14:anchorId="2B68129D" wp14:editId="7883A52F">
            <wp:simplePos x="0" y="0"/>
            <wp:positionH relativeFrom="column">
              <wp:posOffset>0</wp:posOffset>
            </wp:positionH>
            <wp:positionV relativeFrom="paragraph">
              <wp:posOffset>-1454785</wp:posOffset>
            </wp:positionV>
            <wp:extent cx="5486400" cy="1719580"/>
            <wp:effectExtent l="19050" t="19050" r="19050" b="1397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486400" cy="1719580"/>
                    </a:xfrm>
                    <a:prstGeom prst="rect">
                      <a:avLst/>
                    </a:prstGeom>
                    <a:noFill/>
                    <a:ln w="6350">
                      <a:solidFill>
                        <a:srgbClr val="000000"/>
                      </a:solidFill>
                      <a:miter lim="800000"/>
                      <a:headEnd/>
                      <a:tailEnd/>
                    </a:ln>
                  </pic:spPr>
                </pic:pic>
              </a:graphicData>
            </a:graphic>
          </wp:anchor>
        </w:drawing>
      </w:r>
    </w:p>
    <w:p w14:paraId="5E7B7D0F" w14:textId="77777777" w:rsidR="00DF6076" w:rsidRDefault="00DF6076">
      <w:pPr>
        <w:snapToGrid w:val="0"/>
        <w:spacing w:line="570" w:lineRule="exact"/>
        <w:rPr>
          <w:rFonts w:ascii="宋体" w:eastAsia="方正仿宋_GBK" w:hAnsi="宋体" w:hint="eastAsia"/>
          <w:kern w:val="0"/>
          <w:sz w:val="32"/>
          <w:szCs w:val="32"/>
        </w:rPr>
      </w:pPr>
    </w:p>
    <w:p w14:paraId="427987AF" w14:textId="77777777" w:rsidR="00DF6076" w:rsidRDefault="00DF6076">
      <w:pPr>
        <w:snapToGrid w:val="0"/>
        <w:spacing w:line="570" w:lineRule="exact"/>
        <w:rPr>
          <w:rFonts w:ascii="宋体" w:eastAsia="方正仿宋_GBK" w:hAnsi="宋体" w:hint="eastAsia"/>
          <w:kern w:val="0"/>
          <w:sz w:val="32"/>
          <w:szCs w:val="32"/>
        </w:rPr>
      </w:pPr>
    </w:p>
    <w:p w14:paraId="4B57193E" w14:textId="77777777" w:rsidR="00DF6076" w:rsidRDefault="00DF6076">
      <w:pPr>
        <w:snapToGrid w:val="0"/>
        <w:spacing w:line="570" w:lineRule="exact"/>
        <w:rPr>
          <w:rFonts w:ascii="宋体" w:eastAsia="方正仿宋_GBK" w:hAnsi="宋体" w:hint="eastAsia"/>
          <w:kern w:val="0"/>
          <w:sz w:val="32"/>
          <w:szCs w:val="32"/>
        </w:rPr>
      </w:pPr>
    </w:p>
    <w:p w14:paraId="6770431A"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kern w:val="0"/>
          <w:sz w:val="32"/>
          <w:szCs w:val="32"/>
        </w:rPr>
        <w:lastRenderedPageBreak/>
        <w:t>第二步：设置管辖区域的学分审验时间</w:t>
      </w:r>
    </w:p>
    <w:p w14:paraId="58CB25A5" w14:textId="77777777" w:rsidR="00DF6076" w:rsidRDefault="00000000">
      <w:pPr>
        <w:snapToGrid w:val="0"/>
        <w:spacing w:line="570" w:lineRule="exact"/>
        <w:rPr>
          <w:rFonts w:ascii="宋体" w:eastAsia="方正仿宋_GBK" w:hAnsi="宋体" w:hint="eastAsia"/>
          <w:kern w:val="0"/>
          <w:sz w:val="32"/>
          <w:szCs w:val="32"/>
        </w:rPr>
      </w:pPr>
      <w:r>
        <w:rPr>
          <w:noProof/>
        </w:rPr>
        <w:drawing>
          <wp:anchor distT="0" distB="0" distL="114300" distR="114300" simplePos="0" relativeHeight="251653120" behindDoc="0" locked="0" layoutInCell="1" allowOverlap="1" wp14:anchorId="334CA014" wp14:editId="6D64EC04">
            <wp:simplePos x="0" y="0"/>
            <wp:positionH relativeFrom="column">
              <wp:posOffset>0</wp:posOffset>
            </wp:positionH>
            <wp:positionV relativeFrom="paragraph">
              <wp:posOffset>174625</wp:posOffset>
            </wp:positionV>
            <wp:extent cx="5281930" cy="1173480"/>
            <wp:effectExtent l="19050" t="19050" r="0" b="762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281930" cy="1173480"/>
                    </a:xfrm>
                    <a:prstGeom prst="rect">
                      <a:avLst/>
                    </a:prstGeom>
                    <a:solidFill>
                      <a:srgbClr val="000000">
                        <a:alpha val="77000"/>
                      </a:srgbClr>
                    </a:solidFill>
                    <a:ln w="9525">
                      <a:solidFill>
                        <a:srgbClr val="4F81BD"/>
                      </a:solidFill>
                      <a:miter lim="800000"/>
                      <a:headEnd/>
                      <a:tailEnd/>
                    </a:ln>
                  </pic:spPr>
                </pic:pic>
              </a:graphicData>
            </a:graphic>
          </wp:anchor>
        </w:drawing>
      </w:r>
    </w:p>
    <w:p w14:paraId="047005AF" w14:textId="77777777" w:rsidR="00DF6076" w:rsidRDefault="00DF6076">
      <w:pPr>
        <w:snapToGrid w:val="0"/>
        <w:spacing w:line="570" w:lineRule="exact"/>
        <w:rPr>
          <w:rFonts w:ascii="宋体" w:eastAsia="方正仿宋_GBK" w:hAnsi="宋体" w:hint="eastAsia"/>
          <w:kern w:val="0"/>
          <w:sz w:val="32"/>
          <w:szCs w:val="32"/>
        </w:rPr>
      </w:pPr>
    </w:p>
    <w:p w14:paraId="5896BCC6" w14:textId="77777777" w:rsidR="00DF6076" w:rsidRDefault="00DF6076">
      <w:pPr>
        <w:snapToGrid w:val="0"/>
        <w:spacing w:line="570" w:lineRule="exact"/>
        <w:rPr>
          <w:rFonts w:ascii="宋体" w:eastAsia="方正仿宋_GBK" w:hAnsi="宋体" w:hint="eastAsia"/>
          <w:kern w:val="0"/>
          <w:sz w:val="32"/>
          <w:szCs w:val="32"/>
        </w:rPr>
      </w:pPr>
    </w:p>
    <w:p w14:paraId="29D4EC98" w14:textId="77777777" w:rsidR="00DF6076" w:rsidRDefault="00DF6076">
      <w:pPr>
        <w:snapToGrid w:val="0"/>
        <w:spacing w:line="570" w:lineRule="exact"/>
        <w:rPr>
          <w:rFonts w:ascii="宋体" w:eastAsia="方正仿宋_GBK" w:hAnsi="宋体" w:hint="eastAsia"/>
          <w:kern w:val="0"/>
          <w:sz w:val="32"/>
          <w:szCs w:val="32"/>
        </w:rPr>
      </w:pPr>
    </w:p>
    <w:p w14:paraId="688555F0"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kern w:val="0"/>
          <w:sz w:val="32"/>
          <w:szCs w:val="32"/>
        </w:rPr>
        <w:t>第三步：学分验证</w:t>
      </w:r>
    </w:p>
    <w:p w14:paraId="5E3EC668" w14:textId="77777777" w:rsidR="00DF6076" w:rsidRDefault="00000000">
      <w:pPr>
        <w:snapToGrid w:val="0"/>
        <w:spacing w:line="570" w:lineRule="exact"/>
        <w:ind w:firstLine="640"/>
        <w:rPr>
          <w:rFonts w:ascii="宋体" w:eastAsia="方正仿宋_GBK" w:hAnsi="宋体" w:hint="eastAsia"/>
          <w:kern w:val="0"/>
          <w:sz w:val="32"/>
          <w:szCs w:val="32"/>
        </w:rPr>
      </w:pPr>
      <w:r>
        <w:rPr>
          <w:rFonts w:ascii="宋体" w:eastAsia="方正仿宋_GBK" w:hAnsi="宋体" w:hint="eastAsia"/>
          <w:kern w:val="0"/>
          <w:sz w:val="32"/>
          <w:szCs w:val="32"/>
        </w:rPr>
        <w:t>点击【学分验证管理】→【学分审验】→选择【审验单位】审验学分。学分审验实行分级管理，省继续医学教育委员会办公室负责县级及以上医疗卫生机构和人口计生技术服务机构的卫生计生技术人员的学分审验；州（市）级继续医学教育管理部门负责乡镇卫生院、乡镇人口计生服务所（中心）和社区卫生服务机构的卫生计生技术人员的学分审验；县（市、区）级继续医学教育管理部门负责乡村医生（含人口计生技术服务人员）的学分审验。</w:t>
      </w:r>
    </w:p>
    <w:p w14:paraId="294E650A" w14:textId="77777777" w:rsidR="00DF6076" w:rsidRDefault="00000000">
      <w:pPr>
        <w:snapToGrid w:val="0"/>
        <w:spacing w:line="570" w:lineRule="exact"/>
        <w:ind w:firstLine="640"/>
        <w:rPr>
          <w:rFonts w:ascii="宋体" w:eastAsia="方正仿宋_GBK" w:hAnsi="宋体" w:hint="eastAsia"/>
          <w:kern w:val="0"/>
          <w:sz w:val="32"/>
          <w:szCs w:val="32"/>
        </w:rPr>
      </w:pPr>
      <w:r>
        <w:rPr>
          <w:rFonts w:ascii="宋体" w:eastAsia="方正仿宋_GBK" w:hAnsi="宋体" w:hint="eastAsia"/>
          <w:kern w:val="0"/>
          <w:sz w:val="32"/>
          <w:szCs w:val="32"/>
        </w:rPr>
        <w:t>注意事项：州（市）级继续医学教育管理部门审核乡镇卫生院、乡镇人口计生服务所（中心）和社区卫生服务机构的卫生健康技术人员的学分完毕后，点击【生成证书编号】→选择需要生成证书编号的人员→点击【生成证书编号】按钮→被选择的人员由系统自动生成编号→单位、科室或个人（学员中心）自行打印合格证书。县以上卫生健康技术人员的学分需逐级审核后上报至省继续医学教育委员会办公室最终审核。县（市、区）级继续医学教育管理部门负责乡村医生（含人口计生技术服务人员）的学分审验（操作模式与州（市）级继续医学教育管理部门一致）。</w:t>
      </w:r>
    </w:p>
    <w:p w14:paraId="3F8701A1" w14:textId="77777777" w:rsidR="00DF6076" w:rsidRDefault="00DF6076">
      <w:pPr>
        <w:snapToGrid w:val="0"/>
        <w:spacing w:line="570" w:lineRule="exact"/>
        <w:rPr>
          <w:rFonts w:ascii="宋体" w:eastAsia="方正仿宋_GBK" w:hAnsi="宋体" w:hint="eastAsia"/>
          <w:kern w:val="0"/>
          <w:sz w:val="32"/>
          <w:szCs w:val="32"/>
        </w:rPr>
      </w:pPr>
    </w:p>
    <w:p w14:paraId="395664E4"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kern w:val="0"/>
          <w:sz w:val="32"/>
          <w:szCs w:val="32"/>
        </w:rPr>
        <w:t>（</w:t>
      </w:r>
      <w:r>
        <w:rPr>
          <w:rFonts w:ascii="宋体" w:eastAsia="方正仿宋_GBK" w:hAnsi="宋体" w:hint="eastAsia"/>
          <w:kern w:val="0"/>
          <w:sz w:val="32"/>
          <w:szCs w:val="32"/>
        </w:rPr>
        <w:t>1</w:t>
      </w:r>
      <w:r>
        <w:rPr>
          <w:rFonts w:ascii="宋体" w:eastAsia="方正仿宋_GBK" w:hAnsi="宋体" w:hint="eastAsia"/>
          <w:kern w:val="0"/>
          <w:sz w:val="32"/>
          <w:szCs w:val="32"/>
        </w:rPr>
        <w:t>）学分审验：审验上一年度人员学分信息。</w:t>
      </w:r>
    </w:p>
    <w:p w14:paraId="42694BC8" w14:textId="77777777" w:rsidR="00DF6076" w:rsidRDefault="00DF6076">
      <w:pPr>
        <w:snapToGrid w:val="0"/>
        <w:spacing w:line="570" w:lineRule="exact"/>
        <w:rPr>
          <w:rFonts w:ascii="宋体" w:eastAsia="方正仿宋_GBK" w:hAnsi="宋体" w:hint="eastAsia"/>
          <w:kern w:val="0"/>
          <w:sz w:val="32"/>
          <w:szCs w:val="32"/>
        </w:rPr>
      </w:pPr>
    </w:p>
    <w:p w14:paraId="5C8D0009" w14:textId="77777777" w:rsidR="00DF6076" w:rsidRDefault="00000000">
      <w:pPr>
        <w:snapToGrid w:val="0"/>
        <w:spacing w:line="570" w:lineRule="exact"/>
        <w:ind w:firstLine="361"/>
        <w:rPr>
          <w:rFonts w:ascii="宋体" w:eastAsia="方正仿宋_GBK" w:hAnsi="宋体" w:hint="eastAsia"/>
          <w:kern w:val="0"/>
          <w:sz w:val="32"/>
          <w:szCs w:val="32"/>
        </w:rPr>
      </w:pPr>
      <w:r>
        <w:rPr>
          <w:rFonts w:ascii="宋体" w:eastAsia="方正仿宋_GBK" w:hAnsi="宋体" w:hint="eastAsia"/>
          <w:color w:val="FF0000"/>
          <w:kern w:val="0"/>
          <w:sz w:val="32"/>
          <w:szCs w:val="32"/>
        </w:rPr>
        <w:t>→</w:t>
      </w:r>
      <w:r>
        <w:rPr>
          <w:rFonts w:ascii="宋体" w:eastAsia="方正仿宋_GBK" w:hAnsi="宋体" w:hint="eastAsia"/>
          <w:kern w:val="0"/>
          <w:sz w:val="32"/>
          <w:szCs w:val="32"/>
        </w:rPr>
        <w:t>【学分审验】流程图。</w:t>
      </w:r>
    </w:p>
    <w:p w14:paraId="284744F1" w14:textId="77777777" w:rsidR="00DF6076" w:rsidRDefault="00DF6076">
      <w:pPr>
        <w:snapToGrid w:val="0"/>
        <w:spacing w:line="570" w:lineRule="exact"/>
        <w:ind w:firstLine="361"/>
        <w:rPr>
          <w:rFonts w:ascii="宋体" w:eastAsia="方正仿宋_GBK" w:hAnsi="宋体" w:hint="eastAsia"/>
          <w:kern w:val="0"/>
          <w:sz w:val="32"/>
          <w:szCs w:val="32"/>
        </w:rPr>
      </w:pPr>
    </w:p>
    <w:p w14:paraId="512CAC10" w14:textId="77777777" w:rsidR="00DF6076" w:rsidRDefault="00000000">
      <w:pPr>
        <w:snapToGrid w:val="0"/>
        <w:spacing w:line="570" w:lineRule="exact"/>
        <w:ind w:firstLine="361"/>
        <w:rPr>
          <w:rFonts w:ascii="宋体" w:eastAsia="方正仿宋_GBK" w:hAnsi="宋体" w:hint="eastAsia"/>
          <w:kern w:val="0"/>
          <w:sz w:val="32"/>
          <w:szCs w:val="32"/>
        </w:rPr>
      </w:pPr>
      <w:r>
        <w:rPr>
          <w:noProof/>
        </w:rPr>
        <w:drawing>
          <wp:anchor distT="0" distB="0" distL="114300" distR="114300" simplePos="0" relativeHeight="251654144" behindDoc="0" locked="0" layoutInCell="1" allowOverlap="1" wp14:anchorId="0019579A" wp14:editId="53BF3DAD">
            <wp:simplePos x="0" y="0"/>
            <wp:positionH relativeFrom="column">
              <wp:posOffset>0</wp:posOffset>
            </wp:positionH>
            <wp:positionV relativeFrom="paragraph">
              <wp:posOffset>3810</wp:posOffset>
            </wp:positionV>
            <wp:extent cx="5554345" cy="1896745"/>
            <wp:effectExtent l="19050" t="19050" r="8255" b="825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554345" cy="1896745"/>
                    </a:xfrm>
                    <a:prstGeom prst="rect">
                      <a:avLst/>
                    </a:prstGeom>
                    <a:noFill/>
                    <a:ln w="6350">
                      <a:solidFill>
                        <a:srgbClr val="000000"/>
                      </a:solidFill>
                      <a:miter lim="800000"/>
                      <a:headEnd/>
                      <a:tailEnd/>
                    </a:ln>
                  </pic:spPr>
                </pic:pic>
              </a:graphicData>
            </a:graphic>
          </wp:anchor>
        </w:drawing>
      </w:r>
    </w:p>
    <w:p w14:paraId="39D1CBD6" w14:textId="77777777" w:rsidR="00DF6076" w:rsidRDefault="00DF6076">
      <w:pPr>
        <w:snapToGrid w:val="0"/>
        <w:spacing w:line="570" w:lineRule="exact"/>
        <w:ind w:firstLine="361"/>
        <w:rPr>
          <w:rFonts w:ascii="宋体" w:eastAsia="方正仿宋_GBK" w:hAnsi="宋体" w:hint="eastAsia"/>
          <w:kern w:val="0"/>
          <w:sz w:val="32"/>
          <w:szCs w:val="32"/>
        </w:rPr>
      </w:pPr>
    </w:p>
    <w:p w14:paraId="4085AB68" w14:textId="77777777" w:rsidR="00DF6076" w:rsidRDefault="00DF6076">
      <w:pPr>
        <w:snapToGrid w:val="0"/>
        <w:spacing w:line="570" w:lineRule="exact"/>
        <w:ind w:firstLine="361"/>
        <w:rPr>
          <w:rFonts w:ascii="宋体" w:eastAsia="方正仿宋_GBK" w:hAnsi="宋体" w:hint="eastAsia"/>
          <w:kern w:val="0"/>
          <w:sz w:val="32"/>
          <w:szCs w:val="32"/>
        </w:rPr>
      </w:pPr>
    </w:p>
    <w:p w14:paraId="630D8660" w14:textId="77777777" w:rsidR="00DF6076" w:rsidRDefault="00DF6076">
      <w:pPr>
        <w:snapToGrid w:val="0"/>
        <w:spacing w:line="570" w:lineRule="exact"/>
        <w:rPr>
          <w:rFonts w:ascii="宋体" w:eastAsia="方正仿宋_GBK" w:hAnsi="宋体" w:hint="eastAsia"/>
          <w:kern w:val="0"/>
          <w:sz w:val="32"/>
          <w:szCs w:val="32"/>
        </w:rPr>
      </w:pPr>
    </w:p>
    <w:p w14:paraId="18E909AA" w14:textId="77777777" w:rsidR="00DF6076" w:rsidRDefault="00DF6076">
      <w:pPr>
        <w:snapToGrid w:val="0"/>
        <w:spacing w:line="570" w:lineRule="exact"/>
        <w:ind w:firstLine="320"/>
        <w:rPr>
          <w:rFonts w:ascii="宋体" w:eastAsia="方正仿宋_GBK" w:hAnsi="宋体" w:hint="eastAsia"/>
          <w:kern w:val="0"/>
          <w:sz w:val="32"/>
          <w:szCs w:val="32"/>
        </w:rPr>
      </w:pPr>
    </w:p>
    <w:p w14:paraId="3F246ABE" w14:textId="77777777" w:rsidR="00DF6076" w:rsidRDefault="00DF6076">
      <w:pPr>
        <w:snapToGrid w:val="0"/>
        <w:spacing w:line="570" w:lineRule="exact"/>
        <w:ind w:firstLine="320"/>
        <w:rPr>
          <w:rFonts w:ascii="宋体" w:eastAsia="方正仿宋_GBK" w:hAnsi="宋体" w:hint="eastAsia"/>
          <w:kern w:val="0"/>
          <w:sz w:val="32"/>
          <w:szCs w:val="32"/>
        </w:rPr>
      </w:pPr>
    </w:p>
    <w:p w14:paraId="731FC666" w14:textId="77777777" w:rsidR="00DF6076" w:rsidRDefault="00000000">
      <w:pPr>
        <w:snapToGrid w:val="0"/>
        <w:spacing w:line="570" w:lineRule="exact"/>
        <w:ind w:firstLine="361"/>
        <w:rPr>
          <w:rFonts w:ascii="宋体" w:eastAsia="方正仿宋_GBK" w:hAnsi="宋体" w:hint="eastAsia"/>
          <w:kern w:val="0"/>
          <w:sz w:val="32"/>
          <w:szCs w:val="32"/>
        </w:rPr>
      </w:pPr>
      <w:r>
        <w:rPr>
          <w:rFonts w:ascii="宋体" w:eastAsia="方正仿宋_GBK" w:hAnsi="宋体" w:hint="eastAsia"/>
          <w:color w:val="FF0000"/>
          <w:kern w:val="0"/>
          <w:sz w:val="32"/>
          <w:szCs w:val="32"/>
        </w:rPr>
        <w:t>→</w:t>
      </w:r>
      <w:r>
        <w:rPr>
          <w:rFonts w:ascii="宋体" w:eastAsia="方正仿宋_GBK" w:hAnsi="宋体" w:hint="eastAsia"/>
          <w:kern w:val="0"/>
          <w:sz w:val="32"/>
          <w:szCs w:val="32"/>
        </w:rPr>
        <w:t>【生成证书编号】流程图：</w:t>
      </w:r>
    </w:p>
    <w:p w14:paraId="250B2CEB" w14:textId="77777777" w:rsidR="00DF6076" w:rsidRDefault="00DF6076">
      <w:pPr>
        <w:snapToGrid w:val="0"/>
        <w:spacing w:line="570" w:lineRule="exact"/>
        <w:ind w:firstLine="361"/>
        <w:rPr>
          <w:rFonts w:ascii="宋体" w:eastAsia="方正仿宋_GBK" w:hAnsi="宋体" w:hint="eastAsia"/>
          <w:kern w:val="0"/>
          <w:sz w:val="32"/>
          <w:szCs w:val="32"/>
        </w:rPr>
      </w:pPr>
    </w:p>
    <w:p w14:paraId="38C70292" w14:textId="77777777" w:rsidR="00DF6076" w:rsidRDefault="00DF6076">
      <w:pPr>
        <w:snapToGrid w:val="0"/>
        <w:spacing w:line="570" w:lineRule="exact"/>
        <w:ind w:firstLine="361"/>
        <w:rPr>
          <w:rFonts w:ascii="宋体" w:eastAsia="方正仿宋_GBK" w:hAnsi="宋体" w:hint="eastAsia"/>
          <w:kern w:val="0"/>
          <w:sz w:val="32"/>
          <w:szCs w:val="32"/>
        </w:rPr>
      </w:pPr>
    </w:p>
    <w:p w14:paraId="45BA74A7" w14:textId="77777777" w:rsidR="00DF6076" w:rsidRDefault="00000000">
      <w:pPr>
        <w:snapToGrid w:val="0"/>
        <w:spacing w:line="570" w:lineRule="exact"/>
        <w:ind w:firstLine="361"/>
        <w:rPr>
          <w:rFonts w:ascii="宋体" w:eastAsia="方正仿宋_GBK" w:hAnsi="宋体" w:hint="eastAsia"/>
          <w:kern w:val="0"/>
          <w:sz w:val="32"/>
          <w:szCs w:val="32"/>
        </w:rPr>
      </w:pPr>
      <w:r>
        <w:rPr>
          <w:noProof/>
        </w:rPr>
        <w:drawing>
          <wp:anchor distT="0" distB="0" distL="114300" distR="114300" simplePos="0" relativeHeight="251655168" behindDoc="0" locked="0" layoutInCell="1" allowOverlap="1" wp14:anchorId="77BB46EF" wp14:editId="6AAE0929">
            <wp:simplePos x="0" y="0"/>
            <wp:positionH relativeFrom="column">
              <wp:posOffset>97155</wp:posOffset>
            </wp:positionH>
            <wp:positionV relativeFrom="paragraph">
              <wp:posOffset>97155</wp:posOffset>
            </wp:positionV>
            <wp:extent cx="5281930" cy="1815465"/>
            <wp:effectExtent l="19050" t="1905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281930" cy="1815465"/>
                    </a:xfrm>
                    <a:prstGeom prst="rect">
                      <a:avLst/>
                    </a:prstGeom>
                    <a:noFill/>
                    <a:ln w="6350">
                      <a:solidFill>
                        <a:srgbClr val="000000"/>
                      </a:solidFill>
                      <a:miter lim="800000"/>
                      <a:headEnd/>
                      <a:tailEnd/>
                    </a:ln>
                  </pic:spPr>
                </pic:pic>
              </a:graphicData>
            </a:graphic>
          </wp:anchor>
        </w:drawing>
      </w:r>
    </w:p>
    <w:p w14:paraId="1D1A0DCD" w14:textId="77777777" w:rsidR="00DF6076" w:rsidRDefault="00DF6076">
      <w:pPr>
        <w:snapToGrid w:val="0"/>
        <w:spacing w:line="570" w:lineRule="exact"/>
        <w:ind w:firstLine="361"/>
        <w:rPr>
          <w:rFonts w:ascii="宋体" w:eastAsia="方正仿宋_GBK" w:hAnsi="宋体" w:hint="eastAsia"/>
          <w:kern w:val="0"/>
          <w:sz w:val="32"/>
          <w:szCs w:val="32"/>
        </w:rPr>
      </w:pPr>
    </w:p>
    <w:p w14:paraId="0B9030DE" w14:textId="77777777" w:rsidR="00DF6076" w:rsidRDefault="00DF6076">
      <w:pPr>
        <w:snapToGrid w:val="0"/>
        <w:spacing w:line="570" w:lineRule="exact"/>
        <w:ind w:firstLine="361"/>
        <w:rPr>
          <w:rFonts w:ascii="宋体" w:eastAsia="方正仿宋_GBK" w:hAnsi="宋体" w:hint="eastAsia"/>
          <w:kern w:val="0"/>
          <w:sz w:val="32"/>
          <w:szCs w:val="32"/>
        </w:rPr>
      </w:pPr>
    </w:p>
    <w:p w14:paraId="35AF5B63" w14:textId="77777777" w:rsidR="00DF6076" w:rsidRDefault="00DF6076">
      <w:pPr>
        <w:snapToGrid w:val="0"/>
        <w:spacing w:line="570" w:lineRule="exact"/>
        <w:rPr>
          <w:rFonts w:ascii="宋体" w:eastAsia="方正仿宋_GBK" w:hAnsi="宋体" w:hint="eastAsia"/>
          <w:kern w:val="0"/>
          <w:sz w:val="32"/>
          <w:szCs w:val="32"/>
        </w:rPr>
      </w:pPr>
    </w:p>
    <w:p w14:paraId="2351BB49" w14:textId="77777777" w:rsidR="00DF6076" w:rsidRDefault="00DF6076">
      <w:pPr>
        <w:snapToGrid w:val="0"/>
        <w:spacing w:line="570" w:lineRule="exact"/>
        <w:rPr>
          <w:rFonts w:ascii="宋体" w:eastAsia="方正仿宋_GBK" w:hAnsi="宋体" w:hint="eastAsia"/>
          <w:kern w:val="0"/>
          <w:sz w:val="32"/>
          <w:szCs w:val="32"/>
        </w:rPr>
      </w:pPr>
    </w:p>
    <w:p w14:paraId="118A9C97" w14:textId="77777777" w:rsidR="00DF6076" w:rsidRDefault="00DF6076">
      <w:pPr>
        <w:snapToGrid w:val="0"/>
        <w:spacing w:line="570" w:lineRule="exact"/>
        <w:rPr>
          <w:rFonts w:ascii="宋体" w:eastAsia="方正仿宋_GBK" w:hAnsi="宋体" w:hint="eastAsia"/>
          <w:kern w:val="0"/>
          <w:sz w:val="32"/>
          <w:szCs w:val="32"/>
        </w:rPr>
      </w:pPr>
    </w:p>
    <w:p w14:paraId="0DA601C2" w14:textId="77777777" w:rsidR="00DF6076" w:rsidRDefault="00DF6076">
      <w:pPr>
        <w:snapToGrid w:val="0"/>
        <w:spacing w:line="570" w:lineRule="exact"/>
        <w:rPr>
          <w:rFonts w:ascii="宋体" w:eastAsia="方正仿宋_GBK" w:hAnsi="宋体" w:hint="eastAsia"/>
          <w:kern w:val="0"/>
          <w:sz w:val="32"/>
          <w:szCs w:val="32"/>
        </w:rPr>
      </w:pPr>
    </w:p>
    <w:p w14:paraId="349E2C18" w14:textId="77777777" w:rsidR="00DF6076" w:rsidRDefault="00DF6076">
      <w:pPr>
        <w:snapToGrid w:val="0"/>
        <w:spacing w:line="570" w:lineRule="exact"/>
        <w:rPr>
          <w:rFonts w:ascii="宋体" w:eastAsia="方正仿宋_GBK" w:hAnsi="宋体" w:hint="eastAsia"/>
          <w:kern w:val="0"/>
          <w:sz w:val="32"/>
          <w:szCs w:val="32"/>
        </w:rPr>
      </w:pPr>
    </w:p>
    <w:p w14:paraId="330E6C89" w14:textId="77777777" w:rsidR="00DF6076" w:rsidRDefault="00DF6076">
      <w:pPr>
        <w:snapToGrid w:val="0"/>
        <w:spacing w:line="570" w:lineRule="exact"/>
        <w:rPr>
          <w:rFonts w:ascii="宋体" w:eastAsia="方正仿宋_GBK" w:hAnsi="宋体" w:hint="eastAsia"/>
          <w:kern w:val="0"/>
          <w:sz w:val="32"/>
          <w:szCs w:val="32"/>
        </w:rPr>
      </w:pPr>
    </w:p>
    <w:p w14:paraId="4B66991D" w14:textId="77777777" w:rsidR="00DF6076" w:rsidRDefault="00DF6076">
      <w:pPr>
        <w:snapToGrid w:val="0"/>
        <w:spacing w:line="570" w:lineRule="exact"/>
        <w:rPr>
          <w:rFonts w:ascii="宋体" w:eastAsia="方正仿宋_GBK" w:hAnsi="宋体" w:hint="eastAsia"/>
          <w:kern w:val="0"/>
          <w:sz w:val="32"/>
          <w:szCs w:val="32"/>
        </w:rPr>
      </w:pPr>
    </w:p>
    <w:p w14:paraId="3A0CC31B"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kern w:val="0"/>
          <w:sz w:val="32"/>
          <w:szCs w:val="32"/>
        </w:rPr>
        <w:lastRenderedPageBreak/>
        <w:t>（</w:t>
      </w:r>
      <w:r>
        <w:rPr>
          <w:rFonts w:ascii="宋体" w:eastAsia="方正仿宋_GBK" w:hAnsi="宋体" w:hint="eastAsia"/>
          <w:kern w:val="0"/>
          <w:sz w:val="32"/>
          <w:szCs w:val="32"/>
        </w:rPr>
        <w:t>2</w:t>
      </w:r>
      <w:r>
        <w:rPr>
          <w:rFonts w:ascii="宋体" w:eastAsia="方正仿宋_GBK" w:hAnsi="宋体" w:hint="eastAsia"/>
          <w:kern w:val="0"/>
          <w:sz w:val="32"/>
          <w:szCs w:val="32"/>
        </w:rPr>
        <w:t>）特殊人员审验：审验下级单位上报的各年度特殊人员信息。</w:t>
      </w:r>
    </w:p>
    <w:p w14:paraId="16A5A6EC"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noProof/>
          <w:kern w:val="0"/>
          <w:sz w:val="32"/>
          <w:szCs w:val="32"/>
        </w:rPr>
        <w:drawing>
          <wp:anchor distT="0" distB="0" distL="114300" distR="114300" simplePos="0" relativeHeight="251668480" behindDoc="0" locked="0" layoutInCell="1" allowOverlap="1" wp14:anchorId="35B38D77" wp14:editId="76AEED76">
            <wp:simplePos x="0" y="0"/>
            <wp:positionH relativeFrom="column">
              <wp:posOffset>-86995</wp:posOffset>
            </wp:positionH>
            <wp:positionV relativeFrom="paragraph">
              <wp:posOffset>353060</wp:posOffset>
            </wp:positionV>
            <wp:extent cx="5276850" cy="1419225"/>
            <wp:effectExtent l="19050" t="19050" r="0" b="9525"/>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276850" cy="1419225"/>
                    </a:xfrm>
                    <a:prstGeom prst="rect">
                      <a:avLst/>
                    </a:prstGeom>
                    <a:solidFill>
                      <a:srgbClr val="000000"/>
                    </a:solidFill>
                    <a:ln w="6350">
                      <a:solidFill>
                        <a:srgbClr val="000000"/>
                      </a:solidFill>
                      <a:miter lim="800000"/>
                      <a:headEnd/>
                      <a:tailEnd/>
                    </a:ln>
                  </pic:spPr>
                </pic:pic>
              </a:graphicData>
            </a:graphic>
          </wp:anchor>
        </w:drawing>
      </w:r>
    </w:p>
    <w:p w14:paraId="6C01637B" w14:textId="77777777" w:rsidR="00DF6076" w:rsidRDefault="00DF6076">
      <w:pPr>
        <w:snapToGrid w:val="0"/>
        <w:spacing w:line="570" w:lineRule="exact"/>
        <w:rPr>
          <w:rFonts w:ascii="宋体" w:eastAsia="方正仿宋_GBK" w:hAnsi="宋体" w:hint="eastAsia"/>
          <w:kern w:val="0"/>
          <w:sz w:val="32"/>
          <w:szCs w:val="32"/>
        </w:rPr>
      </w:pPr>
    </w:p>
    <w:p w14:paraId="0C5244EC" w14:textId="77777777" w:rsidR="00DF6076" w:rsidRDefault="00DF6076">
      <w:pPr>
        <w:snapToGrid w:val="0"/>
        <w:spacing w:line="570" w:lineRule="exact"/>
        <w:rPr>
          <w:rFonts w:ascii="宋体" w:eastAsia="方正仿宋_GBK" w:hAnsi="宋体" w:hint="eastAsia"/>
          <w:kern w:val="0"/>
          <w:sz w:val="32"/>
          <w:szCs w:val="32"/>
        </w:rPr>
      </w:pPr>
    </w:p>
    <w:p w14:paraId="4B2AC01D" w14:textId="77777777" w:rsidR="00DF6076" w:rsidRDefault="00DF6076">
      <w:pPr>
        <w:snapToGrid w:val="0"/>
        <w:spacing w:line="570" w:lineRule="exact"/>
        <w:rPr>
          <w:rFonts w:ascii="宋体" w:eastAsia="方正仿宋_GBK" w:hAnsi="宋体" w:hint="eastAsia"/>
          <w:kern w:val="0"/>
          <w:sz w:val="32"/>
          <w:szCs w:val="32"/>
        </w:rPr>
      </w:pPr>
    </w:p>
    <w:p w14:paraId="42190315" w14:textId="77777777" w:rsidR="00DF6076" w:rsidRDefault="00DF6076">
      <w:pPr>
        <w:snapToGrid w:val="0"/>
        <w:spacing w:line="570" w:lineRule="exact"/>
        <w:rPr>
          <w:rFonts w:ascii="宋体" w:eastAsia="方正仿宋_GBK" w:hAnsi="宋体" w:hint="eastAsia"/>
          <w:kern w:val="0"/>
          <w:sz w:val="32"/>
          <w:szCs w:val="32"/>
        </w:rPr>
      </w:pPr>
    </w:p>
    <w:p w14:paraId="549821B5" w14:textId="77777777" w:rsidR="00DF6076" w:rsidRDefault="00DF6076">
      <w:pPr>
        <w:snapToGrid w:val="0"/>
        <w:spacing w:line="570" w:lineRule="exact"/>
        <w:rPr>
          <w:rFonts w:ascii="宋体" w:eastAsia="方正仿宋_GBK" w:hAnsi="宋体" w:hint="eastAsia"/>
          <w:kern w:val="0"/>
          <w:sz w:val="32"/>
          <w:szCs w:val="32"/>
        </w:rPr>
      </w:pPr>
    </w:p>
    <w:p w14:paraId="6B51F7DD" w14:textId="77777777" w:rsidR="00DF6076" w:rsidRDefault="00DF6076">
      <w:pPr>
        <w:snapToGrid w:val="0"/>
        <w:spacing w:line="570" w:lineRule="exact"/>
        <w:rPr>
          <w:rFonts w:ascii="宋体" w:eastAsia="方正仿宋_GBK" w:hAnsi="宋体" w:hint="eastAsia"/>
          <w:kern w:val="0"/>
          <w:sz w:val="32"/>
          <w:szCs w:val="32"/>
        </w:rPr>
      </w:pPr>
    </w:p>
    <w:p w14:paraId="429ED4B1"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kern w:val="0"/>
          <w:sz w:val="32"/>
          <w:szCs w:val="32"/>
        </w:rPr>
        <w:t>（</w:t>
      </w:r>
      <w:r>
        <w:rPr>
          <w:rFonts w:ascii="宋体" w:eastAsia="方正仿宋_GBK" w:hAnsi="宋体" w:hint="eastAsia"/>
          <w:kern w:val="0"/>
          <w:sz w:val="32"/>
          <w:szCs w:val="32"/>
        </w:rPr>
        <w:t>3</w:t>
      </w:r>
      <w:r>
        <w:rPr>
          <w:rFonts w:ascii="宋体" w:eastAsia="方正仿宋_GBK" w:hAnsi="宋体" w:hint="eastAsia"/>
          <w:kern w:val="0"/>
          <w:sz w:val="32"/>
          <w:szCs w:val="32"/>
        </w:rPr>
        <w:t>）补验上报管理：审验下级单位上报的上年度之前人员学分信息。</w:t>
      </w:r>
    </w:p>
    <w:p w14:paraId="62526A6F"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noProof/>
          <w:kern w:val="0"/>
          <w:sz w:val="32"/>
          <w:szCs w:val="32"/>
        </w:rPr>
        <w:drawing>
          <wp:anchor distT="0" distB="0" distL="114300" distR="114300" simplePos="0" relativeHeight="251670528" behindDoc="0" locked="0" layoutInCell="1" allowOverlap="1" wp14:anchorId="6F27ED5F" wp14:editId="27FF290D">
            <wp:simplePos x="0" y="0"/>
            <wp:positionH relativeFrom="column">
              <wp:posOffset>27305</wp:posOffset>
            </wp:positionH>
            <wp:positionV relativeFrom="paragraph">
              <wp:posOffset>227965</wp:posOffset>
            </wp:positionV>
            <wp:extent cx="5267325" cy="1533525"/>
            <wp:effectExtent l="19050" t="19050" r="9525" b="9525"/>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p>
    <w:p w14:paraId="0EC9FFE4" w14:textId="77777777" w:rsidR="00DF6076" w:rsidRDefault="00DF6076">
      <w:pPr>
        <w:snapToGrid w:val="0"/>
        <w:spacing w:line="570" w:lineRule="exact"/>
        <w:rPr>
          <w:rFonts w:ascii="宋体" w:eastAsia="方正仿宋_GBK" w:hAnsi="宋体" w:hint="eastAsia"/>
          <w:kern w:val="0"/>
          <w:sz w:val="32"/>
          <w:szCs w:val="32"/>
        </w:rPr>
      </w:pPr>
    </w:p>
    <w:p w14:paraId="766A7FF4" w14:textId="77777777" w:rsidR="00DF6076" w:rsidRDefault="00DF6076">
      <w:pPr>
        <w:snapToGrid w:val="0"/>
        <w:spacing w:line="570" w:lineRule="exact"/>
        <w:rPr>
          <w:rFonts w:ascii="宋体" w:eastAsia="方正仿宋_GBK" w:hAnsi="宋体" w:hint="eastAsia"/>
          <w:kern w:val="0"/>
          <w:sz w:val="32"/>
          <w:szCs w:val="32"/>
        </w:rPr>
      </w:pPr>
    </w:p>
    <w:p w14:paraId="6EBBA155" w14:textId="77777777" w:rsidR="00DF6076" w:rsidRDefault="00DF6076">
      <w:pPr>
        <w:snapToGrid w:val="0"/>
        <w:spacing w:line="570" w:lineRule="exact"/>
        <w:rPr>
          <w:rFonts w:ascii="宋体" w:eastAsia="方正仿宋_GBK" w:hAnsi="宋体" w:hint="eastAsia"/>
          <w:kern w:val="0"/>
          <w:sz w:val="32"/>
          <w:szCs w:val="32"/>
        </w:rPr>
      </w:pPr>
    </w:p>
    <w:p w14:paraId="2F293716" w14:textId="77777777" w:rsidR="00DF6076" w:rsidRDefault="00DF6076">
      <w:pPr>
        <w:snapToGrid w:val="0"/>
        <w:spacing w:line="570" w:lineRule="exact"/>
        <w:rPr>
          <w:rFonts w:ascii="宋体" w:eastAsia="方正仿宋_GBK" w:hAnsi="宋体" w:hint="eastAsia"/>
          <w:kern w:val="0"/>
          <w:sz w:val="32"/>
          <w:szCs w:val="32"/>
        </w:rPr>
      </w:pPr>
    </w:p>
    <w:p w14:paraId="5B330E8C" w14:textId="77777777" w:rsidR="00DF6076" w:rsidRDefault="00DF6076">
      <w:pPr>
        <w:snapToGrid w:val="0"/>
        <w:spacing w:line="570" w:lineRule="exact"/>
        <w:rPr>
          <w:rFonts w:ascii="宋体" w:eastAsia="方正仿宋_GBK" w:hAnsi="宋体" w:hint="eastAsia"/>
          <w:kern w:val="0"/>
          <w:sz w:val="32"/>
          <w:szCs w:val="32"/>
        </w:rPr>
      </w:pPr>
    </w:p>
    <w:p w14:paraId="50C1FC9B"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noProof/>
          <w:kern w:val="0"/>
          <w:sz w:val="32"/>
          <w:szCs w:val="32"/>
        </w:rPr>
        <w:drawing>
          <wp:anchor distT="0" distB="0" distL="114300" distR="114300" simplePos="0" relativeHeight="251671552" behindDoc="0" locked="0" layoutInCell="1" allowOverlap="1" wp14:anchorId="12050221" wp14:editId="02D6AF65">
            <wp:simplePos x="0" y="0"/>
            <wp:positionH relativeFrom="column">
              <wp:posOffset>1008380</wp:posOffset>
            </wp:positionH>
            <wp:positionV relativeFrom="paragraph">
              <wp:posOffset>4914265</wp:posOffset>
            </wp:positionV>
            <wp:extent cx="5267325" cy="1533525"/>
            <wp:effectExtent l="19050" t="19050" r="9525" b="9525"/>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p>
    <w:p w14:paraId="3D04A7CA"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noProof/>
          <w:kern w:val="0"/>
          <w:sz w:val="32"/>
          <w:szCs w:val="32"/>
        </w:rPr>
        <w:drawing>
          <wp:anchor distT="0" distB="0" distL="114300" distR="114300" simplePos="0" relativeHeight="251669504" behindDoc="0" locked="0" layoutInCell="1" allowOverlap="1" wp14:anchorId="6811AB82" wp14:editId="2FD8B75D">
            <wp:simplePos x="0" y="0"/>
            <wp:positionH relativeFrom="column">
              <wp:posOffset>1008380</wp:posOffset>
            </wp:positionH>
            <wp:positionV relativeFrom="paragraph">
              <wp:posOffset>4914265</wp:posOffset>
            </wp:positionV>
            <wp:extent cx="5267325" cy="1533525"/>
            <wp:effectExtent l="19050" t="19050" r="9525" b="9525"/>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r>
        <w:rPr>
          <w:rFonts w:ascii="宋体" w:eastAsia="方正仿宋_GBK" w:hAnsi="宋体"/>
          <w:kern w:val="0"/>
          <w:sz w:val="32"/>
          <w:szCs w:val="32"/>
        </w:rPr>
        <w:br w:type="page"/>
      </w:r>
    </w:p>
    <w:p w14:paraId="76A5D648" w14:textId="77777777" w:rsidR="00DF6076" w:rsidRDefault="00000000">
      <w:pPr>
        <w:snapToGrid w:val="0"/>
        <w:spacing w:line="570" w:lineRule="exact"/>
        <w:rPr>
          <w:rFonts w:ascii="方正仿宋_GBK" w:eastAsia="方正仿宋_GBK" w:hAnsi="方正仿宋_GBK" w:cs="方正仿宋_GBK" w:hint="eastAsia"/>
          <w:kern w:val="0"/>
          <w:sz w:val="32"/>
          <w:szCs w:val="32"/>
        </w:rPr>
      </w:pPr>
      <w:r>
        <w:rPr>
          <w:rFonts w:ascii="方正仿宋_GBK" w:eastAsia="方正仿宋_GBK" w:hAnsi="方正仿宋_GBK" w:cs="方正仿宋_GBK" w:hint="eastAsia"/>
          <w:kern w:val="0"/>
          <w:sz w:val="32"/>
          <w:szCs w:val="32"/>
        </w:rPr>
        <w:lastRenderedPageBreak/>
        <w:t>附件3</w:t>
      </w:r>
    </w:p>
    <w:p w14:paraId="531A898E" w14:textId="77777777" w:rsidR="00DF6076" w:rsidRDefault="00DF6076">
      <w:pPr>
        <w:snapToGrid w:val="0"/>
        <w:spacing w:line="570" w:lineRule="exact"/>
        <w:rPr>
          <w:rFonts w:ascii="方正仿宋_GBK" w:eastAsia="方正仿宋_GBK" w:hAnsi="方正仿宋_GBK" w:cs="方正仿宋_GBK" w:hint="eastAsia"/>
          <w:kern w:val="0"/>
          <w:sz w:val="32"/>
          <w:szCs w:val="32"/>
        </w:rPr>
      </w:pPr>
    </w:p>
    <w:p w14:paraId="3C1C011A" w14:textId="77777777" w:rsidR="00DF6076" w:rsidRDefault="00000000">
      <w:pPr>
        <w:snapToGrid w:val="0"/>
        <w:spacing w:line="600" w:lineRule="exact"/>
        <w:jc w:val="center"/>
        <w:rPr>
          <w:rFonts w:ascii="方正小标宋_GBK" w:eastAsia="方正小标宋_GBK" w:hAnsi="方正小标宋_GBK" w:cs="方正小标宋_GBK" w:hint="eastAsia"/>
          <w:bCs/>
          <w:kern w:val="0"/>
          <w:sz w:val="44"/>
          <w:szCs w:val="44"/>
        </w:rPr>
      </w:pPr>
      <w:r>
        <w:rPr>
          <w:rFonts w:ascii="方正小标宋_GBK" w:eastAsia="方正小标宋_GBK" w:hAnsi="方正小标宋_GBK" w:cs="方正小标宋_GBK" w:hint="eastAsia"/>
          <w:bCs/>
          <w:kern w:val="0"/>
          <w:sz w:val="44"/>
          <w:szCs w:val="44"/>
        </w:rPr>
        <w:t>学分验证合格证书打印流程</w:t>
      </w:r>
    </w:p>
    <w:p w14:paraId="1963073B" w14:textId="77777777" w:rsidR="00DF6076" w:rsidRDefault="00DF6076">
      <w:pPr>
        <w:snapToGrid w:val="0"/>
        <w:spacing w:line="600" w:lineRule="exact"/>
        <w:jc w:val="center"/>
        <w:rPr>
          <w:rFonts w:ascii="宋体" w:eastAsia="方正仿宋_GBK" w:hAnsi="宋体" w:hint="eastAsia"/>
          <w:kern w:val="0"/>
          <w:sz w:val="32"/>
          <w:szCs w:val="32"/>
        </w:rPr>
      </w:pPr>
    </w:p>
    <w:p w14:paraId="07193289" w14:textId="77777777" w:rsidR="00DF6076" w:rsidRDefault="00000000">
      <w:pPr>
        <w:snapToGrid w:val="0"/>
        <w:spacing w:line="570" w:lineRule="exact"/>
        <w:ind w:firstLine="640"/>
        <w:rPr>
          <w:rFonts w:ascii="宋体" w:eastAsia="方正仿宋_GBK" w:hAnsi="宋体" w:hint="eastAsia"/>
          <w:kern w:val="0"/>
          <w:sz w:val="32"/>
          <w:szCs w:val="32"/>
        </w:rPr>
      </w:pPr>
      <w:r>
        <w:rPr>
          <w:rFonts w:ascii="宋体" w:eastAsia="方正仿宋_GBK" w:hAnsi="宋体" w:hint="eastAsia"/>
          <w:kern w:val="0"/>
          <w:sz w:val="32"/>
          <w:szCs w:val="32"/>
        </w:rPr>
        <w:t>一、单位、科室打印学分合格证书</w:t>
      </w:r>
    </w:p>
    <w:p w14:paraId="6CB46BE9" w14:textId="77777777" w:rsidR="00DF6076" w:rsidRDefault="00000000">
      <w:pPr>
        <w:snapToGrid w:val="0"/>
        <w:spacing w:line="570" w:lineRule="exact"/>
        <w:ind w:firstLine="630"/>
        <w:rPr>
          <w:rFonts w:ascii="宋体" w:eastAsia="方正仿宋_GBK" w:hAnsi="宋体" w:hint="eastAsia"/>
          <w:kern w:val="0"/>
          <w:sz w:val="32"/>
          <w:szCs w:val="32"/>
        </w:rPr>
      </w:pPr>
      <w:r>
        <w:rPr>
          <w:rFonts w:ascii="宋体" w:eastAsia="方正仿宋_GBK" w:hAnsi="宋体" w:hint="eastAsia"/>
          <w:kern w:val="0"/>
          <w:sz w:val="32"/>
          <w:szCs w:val="32"/>
        </w:rPr>
        <w:t>（一）批量打印流程：</w:t>
      </w:r>
      <w:r>
        <w:rPr>
          <w:rFonts w:ascii="宋体" w:eastAsia="方正仿宋_GBK" w:hAnsi="宋体" w:cs="Arial Unicode MS" w:hint="eastAsia"/>
          <w:kern w:val="0"/>
          <w:sz w:val="32"/>
          <w:szCs w:val="32"/>
        </w:rPr>
        <w:t>使用</w:t>
      </w:r>
      <w:r>
        <w:rPr>
          <w:rFonts w:ascii="宋体" w:eastAsia="方正仿宋_GBK" w:hAnsi="宋体" w:hint="eastAsia"/>
          <w:kern w:val="0"/>
          <w:sz w:val="32"/>
          <w:szCs w:val="32"/>
        </w:rPr>
        <w:t>单位或科室的账号，登录</w:t>
      </w:r>
      <w:r>
        <w:rPr>
          <w:rFonts w:ascii="宋体" w:eastAsia="方正仿宋_GBK" w:hAnsi="宋体" w:cs="Arial Unicode MS" w:hint="eastAsia"/>
          <w:kern w:val="0"/>
          <w:sz w:val="32"/>
          <w:szCs w:val="32"/>
        </w:rPr>
        <w:t>云南省卫生科技教育网（</w:t>
      </w:r>
      <w:hyperlink r:id="rId27" w:history="1">
        <w:r>
          <w:rPr>
            <w:rStyle w:val="aa"/>
            <w:rFonts w:ascii="宋体" w:eastAsia="方正仿宋_GBK" w:hAnsi="宋体" w:hint="eastAsia"/>
            <w:kern w:val="0"/>
            <w:sz w:val="32"/>
            <w:szCs w:val="32"/>
          </w:rPr>
          <w:t>www.ynwskj.com</w:t>
        </w:r>
      </w:hyperlink>
      <w:r>
        <w:rPr>
          <w:rFonts w:ascii="宋体" w:eastAsia="方正仿宋_GBK" w:hAnsi="宋体" w:cs="Arial Unicode MS" w:hint="eastAsia"/>
          <w:kern w:val="0"/>
          <w:sz w:val="32"/>
          <w:szCs w:val="32"/>
        </w:rPr>
        <w:t>）的</w:t>
      </w:r>
      <w:r>
        <w:rPr>
          <w:rFonts w:ascii="宋体" w:eastAsia="方正仿宋_GBK" w:hAnsi="宋体" w:hint="eastAsia"/>
          <w:kern w:val="0"/>
          <w:sz w:val="32"/>
          <w:szCs w:val="32"/>
        </w:rPr>
        <w:t>分学管理系统。①点击【学分合格证书打印】模块</w:t>
      </w:r>
      <w:r>
        <w:rPr>
          <w:rFonts w:ascii="宋体" w:eastAsia="方正仿宋_GBK" w:hAnsi="宋体" w:cs="Arial Unicode MS" w:hint="eastAsia"/>
          <w:kern w:val="0"/>
          <w:sz w:val="32"/>
          <w:szCs w:val="32"/>
        </w:rPr>
        <w:t>→②点击</w:t>
      </w:r>
      <w:r>
        <w:rPr>
          <w:rFonts w:ascii="宋体" w:eastAsia="方正仿宋_GBK" w:hAnsi="宋体" w:hint="eastAsia"/>
          <w:kern w:val="0"/>
          <w:sz w:val="32"/>
          <w:szCs w:val="32"/>
        </w:rPr>
        <w:t>【按年度批量打印】</w:t>
      </w:r>
      <w:r>
        <w:rPr>
          <w:rFonts w:ascii="宋体" w:eastAsia="方正仿宋_GBK" w:hAnsi="宋体" w:cs="Arial Unicode MS" w:hint="eastAsia"/>
          <w:kern w:val="0"/>
          <w:sz w:val="32"/>
          <w:szCs w:val="32"/>
        </w:rPr>
        <w:t>→③点击审验年度后面的</w:t>
      </w:r>
      <w:r>
        <w:rPr>
          <w:rFonts w:ascii="宋体" w:eastAsia="方正仿宋_GBK" w:hAnsi="宋体" w:hint="eastAsia"/>
          <w:kern w:val="0"/>
          <w:sz w:val="32"/>
          <w:szCs w:val="32"/>
        </w:rPr>
        <w:t>【打印证书】按钮</w:t>
      </w:r>
      <w:r>
        <w:rPr>
          <w:rFonts w:ascii="宋体" w:eastAsia="方正仿宋_GBK" w:hAnsi="宋体" w:cs="Arial Unicode MS" w:hint="eastAsia"/>
          <w:kern w:val="0"/>
          <w:sz w:val="32"/>
          <w:szCs w:val="32"/>
        </w:rPr>
        <w:t>→④点击科室→⑤在“待选人员”中选择需打印的人员→⑥点击单向或双向箭头将人员选择到“已选人员”中→⑦点击最下方的</w:t>
      </w:r>
      <w:r>
        <w:rPr>
          <w:rFonts w:ascii="宋体" w:eastAsia="方正仿宋_GBK" w:hAnsi="宋体" w:hint="eastAsia"/>
          <w:kern w:val="0"/>
          <w:sz w:val="32"/>
          <w:szCs w:val="32"/>
        </w:rPr>
        <w:t>【导出合格证书</w:t>
      </w:r>
      <w:r>
        <w:rPr>
          <w:rFonts w:ascii="宋体" w:eastAsia="方正仿宋_GBK" w:hAnsi="宋体" w:hint="eastAsia"/>
          <w:kern w:val="0"/>
          <w:sz w:val="32"/>
          <w:szCs w:val="32"/>
        </w:rPr>
        <w:t>[PDF]</w:t>
      </w:r>
      <w:r>
        <w:rPr>
          <w:rFonts w:ascii="宋体" w:eastAsia="方正仿宋_GBK" w:hAnsi="宋体" w:hint="eastAsia"/>
          <w:kern w:val="0"/>
          <w:sz w:val="32"/>
          <w:szCs w:val="32"/>
        </w:rPr>
        <w:t>】按钮，等待系统生成证书</w:t>
      </w:r>
      <w:r>
        <w:rPr>
          <w:rFonts w:ascii="宋体" w:eastAsia="方正仿宋_GBK" w:hAnsi="宋体" w:hint="eastAsia"/>
          <w:kern w:val="0"/>
          <w:sz w:val="32"/>
          <w:szCs w:val="32"/>
        </w:rPr>
        <w:t>PDF</w:t>
      </w:r>
      <w:r>
        <w:rPr>
          <w:rFonts w:ascii="宋体" w:eastAsia="方正仿宋_GBK" w:hAnsi="宋体" w:hint="eastAsia"/>
          <w:kern w:val="0"/>
          <w:sz w:val="32"/>
          <w:szCs w:val="32"/>
        </w:rPr>
        <w:t>文档</w:t>
      </w:r>
      <w:r>
        <w:rPr>
          <w:rFonts w:ascii="宋体" w:eastAsia="方正仿宋_GBK" w:hAnsi="宋体" w:cs="Arial Unicode MS" w:hint="eastAsia"/>
          <w:kern w:val="0"/>
          <w:sz w:val="32"/>
          <w:szCs w:val="32"/>
        </w:rPr>
        <w:t>→⑧点击</w:t>
      </w:r>
      <w:r>
        <w:rPr>
          <w:rFonts w:ascii="宋体" w:eastAsia="方正仿宋_GBK" w:hAnsi="宋体" w:hint="eastAsia"/>
          <w:kern w:val="0"/>
          <w:sz w:val="32"/>
          <w:szCs w:val="32"/>
        </w:rPr>
        <w:t>【下载合格证书】按钮下载并保存文档</w:t>
      </w:r>
      <w:r>
        <w:rPr>
          <w:rFonts w:ascii="宋体" w:eastAsia="方正仿宋_GBK" w:hAnsi="宋体" w:cs="Arial Unicode MS" w:hint="eastAsia"/>
          <w:kern w:val="0"/>
          <w:sz w:val="32"/>
          <w:szCs w:val="32"/>
        </w:rPr>
        <w:t>→⑨打开保存的</w:t>
      </w:r>
      <w:r>
        <w:rPr>
          <w:rFonts w:ascii="宋体" w:eastAsia="方正仿宋_GBK" w:hAnsi="宋体" w:hint="eastAsia"/>
          <w:kern w:val="0"/>
          <w:sz w:val="32"/>
          <w:szCs w:val="32"/>
        </w:rPr>
        <w:t>文档，打印合格证书。</w:t>
      </w:r>
    </w:p>
    <w:p w14:paraId="609CC80C" w14:textId="77777777" w:rsidR="00DF6076" w:rsidRDefault="00DF6076">
      <w:pPr>
        <w:snapToGrid w:val="0"/>
        <w:spacing w:line="570" w:lineRule="exact"/>
        <w:ind w:firstLine="630"/>
        <w:rPr>
          <w:rFonts w:ascii="宋体" w:eastAsia="方正仿宋_GBK" w:hAnsi="宋体" w:hint="eastAsia"/>
          <w:kern w:val="0"/>
          <w:sz w:val="32"/>
          <w:szCs w:val="32"/>
        </w:rPr>
      </w:pPr>
    </w:p>
    <w:p w14:paraId="79B35EAE" w14:textId="77777777" w:rsidR="00DF6076" w:rsidRDefault="00000000">
      <w:pPr>
        <w:snapToGrid w:val="0"/>
        <w:spacing w:line="570" w:lineRule="exact"/>
        <w:ind w:firstLine="630"/>
        <w:rPr>
          <w:rFonts w:ascii="宋体" w:eastAsia="方正仿宋_GBK" w:hAnsi="宋体" w:hint="eastAsia"/>
          <w:kern w:val="0"/>
          <w:sz w:val="32"/>
          <w:szCs w:val="32"/>
        </w:rPr>
      </w:pPr>
      <w:r>
        <w:rPr>
          <w:rFonts w:ascii="宋体" w:eastAsia="方正仿宋_GBK" w:hAnsi="宋体" w:hint="eastAsia"/>
          <w:noProof/>
          <w:kern w:val="0"/>
          <w:sz w:val="32"/>
          <w:szCs w:val="32"/>
        </w:rPr>
        <w:drawing>
          <wp:anchor distT="0" distB="0" distL="114300" distR="114300" simplePos="0" relativeHeight="251660288" behindDoc="0" locked="0" layoutInCell="1" allowOverlap="1" wp14:anchorId="1CD1B094" wp14:editId="1DD8F736">
            <wp:simplePos x="0" y="0"/>
            <wp:positionH relativeFrom="column">
              <wp:posOffset>57150</wp:posOffset>
            </wp:positionH>
            <wp:positionV relativeFrom="paragraph">
              <wp:posOffset>149225</wp:posOffset>
            </wp:positionV>
            <wp:extent cx="5486400" cy="1885950"/>
            <wp:effectExtent l="19050" t="1905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486400" cy="1885950"/>
                    </a:xfrm>
                    <a:prstGeom prst="rect">
                      <a:avLst/>
                    </a:prstGeom>
                    <a:solidFill>
                      <a:srgbClr val="000000"/>
                    </a:solidFill>
                    <a:ln w="9525">
                      <a:solidFill>
                        <a:srgbClr val="000000"/>
                      </a:solidFill>
                      <a:miter lim="800000"/>
                      <a:headEnd/>
                      <a:tailEnd/>
                    </a:ln>
                  </pic:spPr>
                </pic:pic>
              </a:graphicData>
            </a:graphic>
          </wp:anchor>
        </w:drawing>
      </w:r>
    </w:p>
    <w:p w14:paraId="71442FBF" w14:textId="77777777" w:rsidR="00DF6076" w:rsidRDefault="00DF6076">
      <w:pPr>
        <w:snapToGrid w:val="0"/>
        <w:spacing w:line="570" w:lineRule="exact"/>
        <w:ind w:firstLine="630"/>
        <w:rPr>
          <w:rFonts w:ascii="宋体" w:eastAsia="方正仿宋_GBK" w:hAnsi="宋体" w:hint="eastAsia"/>
          <w:kern w:val="0"/>
          <w:sz w:val="32"/>
          <w:szCs w:val="32"/>
        </w:rPr>
      </w:pPr>
    </w:p>
    <w:p w14:paraId="5FE89A03" w14:textId="77777777" w:rsidR="00DF6076" w:rsidRDefault="00DF6076">
      <w:pPr>
        <w:snapToGrid w:val="0"/>
        <w:spacing w:line="570" w:lineRule="exact"/>
        <w:ind w:firstLine="630"/>
        <w:rPr>
          <w:rFonts w:ascii="宋体" w:eastAsia="方正仿宋_GBK" w:hAnsi="宋体" w:hint="eastAsia"/>
          <w:kern w:val="0"/>
          <w:sz w:val="32"/>
          <w:szCs w:val="32"/>
        </w:rPr>
      </w:pPr>
    </w:p>
    <w:p w14:paraId="79694705" w14:textId="77777777" w:rsidR="00DF6076" w:rsidRDefault="00DF6076">
      <w:pPr>
        <w:snapToGrid w:val="0"/>
        <w:spacing w:line="570" w:lineRule="exact"/>
        <w:ind w:firstLine="630"/>
        <w:rPr>
          <w:rFonts w:ascii="宋体" w:eastAsia="方正仿宋_GBK" w:hAnsi="宋体" w:hint="eastAsia"/>
          <w:kern w:val="0"/>
          <w:sz w:val="32"/>
          <w:szCs w:val="32"/>
        </w:rPr>
      </w:pPr>
    </w:p>
    <w:p w14:paraId="56D6742A" w14:textId="77777777" w:rsidR="00DF6076" w:rsidRDefault="00DF6076">
      <w:pPr>
        <w:snapToGrid w:val="0"/>
        <w:spacing w:line="570" w:lineRule="exact"/>
        <w:ind w:left="840"/>
        <w:rPr>
          <w:rFonts w:ascii="宋体" w:eastAsia="方正仿宋_GBK" w:hAnsi="宋体" w:hint="eastAsia"/>
          <w:kern w:val="0"/>
          <w:sz w:val="32"/>
          <w:szCs w:val="32"/>
        </w:rPr>
      </w:pPr>
    </w:p>
    <w:p w14:paraId="7C335814" w14:textId="77777777" w:rsidR="00DF6076" w:rsidRDefault="00000000">
      <w:pPr>
        <w:snapToGrid w:val="0"/>
        <w:spacing w:line="570" w:lineRule="exact"/>
        <w:ind w:left="420"/>
        <w:rPr>
          <w:rFonts w:ascii="宋体" w:eastAsia="方正仿宋_GBK" w:hAnsi="宋体" w:hint="eastAsia"/>
          <w:kern w:val="0"/>
          <w:sz w:val="32"/>
          <w:szCs w:val="32"/>
        </w:rPr>
      </w:pPr>
      <w:r>
        <w:rPr>
          <w:rFonts w:ascii="宋体" w:eastAsia="方正仿宋_GBK" w:hAnsi="宋体" w:hint="eastAsia"/>
          <w:noProof/>
          <w:kern w:val="0"/>
          <w:sz w:val="32"/>
          <w:szCs w:val="32"/>
        </w:rPr>
        <w:drawing>
          <wp:anchor distT="0" distB="0" distL="114300" distR="114300" simplePos="0" relativeHeight="251663360" behindDoc="0" locked="0" layoutInCell="1" allowOverlap="1" wp14:anchorId="6414252F" wp14:editId="4A888593">
            <wp:simplePos x="0" y="0"/>
            <wp:positionH relativeFrom="column">
              <wp:posOffset>304800</wp:posOffset>
            </wp:positionH>
            <wp:positionV relativeFrom="paragraph">
              <wp:posOffset>7594600</wp:posOffset>
            </wp:positionV>
            <wp:extent cx="1849120" cy="1209675"/>
            <wp:effectExtent l="19050" t="19050" r="0" b="9525"/>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849120" cy="1209675"/>
                    </a:xfrm>
                    <a:prstGeom prst="rect">
                      <a:avLst/>
                    </a:prstGeom>
                    <a:noFill/>
                    <a:ln w="9525">
                      <a:solidFill>
                        <a:srgbClr val="000000"/>
                      </a:solidFill>
                      <a:miter lim="800000"/>
                      <a:headEnd/>
                      <a:tailEnd/>
                    </a:ln>
                  </pic:spPr>
                </pic:pic>
              </a:graphicData>
            </a:graphic>
          </wp:anchor>
        </w:drawing>
      </w:r>
      <w:r>
        <w:rPr>
          <w:rFonts w:ascii="宋体" w:eastAsia="方正仿宋_GBK" w:hAnsi="宋体" w:hint="eastAsia"/>
          <w:noProof/>
          <w:kern w:val="0"/>
          <w:sz w:val="32"/>
          <w:szCs w:val="32"/>
        </w:rPr>
        <w:drawing>
          <wp:anchor distT="0" distB="0" distL="114300" distR="114300" simplePos="0" relativeHeight="251664384" behindDoc="0" locked="0" layoutInCell="1" allowOverlap="1" wp14:anchorId="772C7818" wp14:editId="7279469E">
            <wp:simplePos x="0" y="0"/>
            <wp:positionH relativeFrom="column">
              <wp:posOffset>2372995</wp:posOffset>
            </wp:positionH>
            <wp:positionV relativeFrom="paragraph">
              <wp:posOffset>6430645</wp:posOffset>
            </wp:positionV>
            <wp:extent cx="3303905" cy="3243580"/>
            <wp:effectExtent l="19050" t="1905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303905" cy="3243580"/>
                    </a:xfrm>
                    <a:prstGeom prst="rect">
                      <a:avLst/>
                    </a:prstGeom>
                    <a:noFill/>
                    <a:ln w="9525">
                      <a:solidFill>
                        <a:srgbClr val="000000"/>
                      </a:solidFill>
                      <a:miter lim="800000"/>
                      <a:headEnd/>
                      <a:tailEnd/>
                    </a:ln>
                  </pic:spPr>
                </pic:pic>
              </a:graphicData>
            </a:graphic>
          </wp:anchor>
        </w:drawing>
      </w:r>
    </w:p>
    <w:p w14:paraId="58C6FBE3" w14:textId="77777777" w:rsidR="00DF6076" w:rsidRDefault="00DF6076">
      <w:pPr>
        <w:snapToGrid w:val="0"/>
        <w:spacing w:line="570" w:lineRule="exact"/>
        <w:ind w:left="420"/>
        <w:rPr>
          <w:rFonts w:ascii="宋体" w:eastAsia="方正仿宋_GBK" w:hAnsi="宋体" w:hint="eastAsia"/>
          <w:kern w:val="0"/>
          <w:sz w:val="32"/>
          <w:szCs w:val="32"/>
        </w:rPr>
      </w:pPr>
    </w:p>
    <w:p w14:paraId="64BA20C9" w14:textId="77777777" w:rsidR="00DF6076" w:rsidRDefault="00DF6076">
      <w:pPr>
        <w:snapToGrid w:val="0"/>
        <w:spacing w:line="570" w:lineRule="exact"/>
        <w:ind w:left="420"/>
        <w:rPr>
          <w:rFonts w:ascii="宋体" w:eastAsia="方正仿宋_GBK" w:hAnsi="宋体" w:hint="eastAsia"/>
          <w:kern w:val="0"/>
          <w:sz w:val="32"/>
          <w:szCs w:val="32"/>
        </w:rPr>
      </w:pPr>
    </w:p>
    <w:p w14:paraId="53889962" w14:textId="77777777" w:rsidR="00DF6076" w:rsidRDefault="00DF6076">
      <w:pPr>
        <w:snapToGrid w:val="0"/>
        <w:spacing w:line="570" w:lineRule="exact"/>
        <w:ind w:left="420"/>
        <w:rPr>
          <w:rFonts w:ascii="宋体" w:eastAsia="方正仿宋_GBK" w:hAnsi="宋体" w:hint="eastAsia"/>
          <w:kern w:val="0"/>
          <w:sz w:val="32"/>
          <w:szCs w:val="32"/>
        </w:rPr>
      </w:pPr>
    </w:p>
    <w:p w14:paraId="3A7120B0" w14:textId="77777777" w:rsidR="00DF6076" w:rsidRDefault="00000000">
      <w:pPr>
        <w:snapToGrid w:val="0"/>
        <w:spacing w:line="570" w:lineRule="exact"/>
        <w:ind w:left="420"/>
        <w:rPr>
          <w:rFonts w:ascii="宋体" w:eastAsia="方正仿宋_GBK" w:hAnsi="宋体" w:hint="eastAsia"/>
          <w:kern w:val="0"/>
          <w:sz w:val="32"/>
          <w:szCs w:val="32"/>
        </w:rPr>
      </w:pPr>
      <w:r>
        <w:rPr>
          <w:rFonts w:ascii="宋体" w:eastAsia="方正仿宋_GBK" w:hAnsi="宋体" w:hint="eastAsia"/>
          <w:noProof/>
          <w:kern w:val="0"/>
          <w:sz w:val="32"/>
          <w:szCs w:val="32"/>
        </w:rPr>
        <w:lastRenderedPageBreak/>
        <w:drawing>
          <wp:anchor distT="0" distB="0" distL="114300" distR="114300" simplePos="0" relativeHeight="251661312" behindDoc="0" locked="0" layoutInCell="1" allowOverlap="1" wp14:anchorId="54132D73" wp14:editId="279084D2">
            <wp:simplePos x="0" y="0"/>
            <wp:positionH relativeFrom="column">
              <wp:posOffset>123825</wp:posOffset>
            </wp:positionH>
            <wp:positionV relativeFrom="paragraph">
              <wp:posOffset>-69850</wp:posOffset>
            </wp:positionV>
            <wp:extent cx="5486400" cy="2000250"/>
            <wp:effectExtent l="19050" t="1905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w="9525">
                      <a:solidFill>
                        <a:srgbClr val="000000"/>
                      </a:solidFill>
                      <a:miter lim="800000"/>
                      <a:headEnd/>
                      <a:tailEnd/>
                    </a:ln>
                  </pic:spPr>
                </pic:pic>
              </a:graphicData>
            </a:graphic>
          </wp:anchor>
        </w:drawing>
      </w:r>
    </w:p>
    <w:p w14:paraId="20FFE2D8" w14:textId="77777777" w:rsidR="00DF6076" w:rsidRDefault="00DF6076">
      <w:pPr>
        <w:snapToGrid w:val="0"/>
        <w:spacing w:line="570" w:lineRule="exact"/>
        <w:ind w:left="420"/>
        <w:rPr>
          <w:rFonts w:ascii="宋体" w:eastAsia="方正仿宋_GBK" w:hAnsi="宋体" w:hint="eastAsia"/>
          <w:kern w:val="0"/>
          <w:sz w:val="32"/>
          <w:szCs w:val="32"/>
        </w:rPr>
      </w:pPr>
    </w:p>
    <w:p w14:paraId="13AE4952" w14:textId="77777777" w:rsidR="00DF6076" w:rsidRDefault="00DF6076">
      <w:pPr>
        <w:snapToGrid w:val="0"/>
        <w:spacing w:line="570" w:lineRule="exact"/>
        <w:rPr>
          <w:rFonts w:ascii="宋体" w:eastAsia="方正仿宋_GBK" w:hAnsi="宋体" w:hint="eastAsia"/>
          <w:kern w:val="0"/>
          <w:sz w:val="32"/>
          <w:szCs w:val="32"/>
        </w:rPr>
      </w:pPr>
    </w:p>
    <w:p w14:paraId="203F81E4" w14:textId="77777777" w:rsidR="00DF6076" w:rsidRDefault="00DF6076">
      <w:pPr>
        <w:snapToGrid w:val="0"/>
        <w:spacing w:line="570" w:lineRule="exact"/>
        <w:ind w:left="420"/>
        <w:rPr>
          <w:rFonts w:ascii="宋体" w:eastAsia="方正仿宋_GBK" w:hAnsi="宋体" w:hint="eastAsia"/>
          <w:kern w:val="0"/>
          <w:sz w:val="32"/>
          <w:szCs w:val="32"/>
        </w:rPr>
      </w:pPr>
    </w:p>
    <w:p w14:paraId="3F66DD06" w14:textId="77777777" w:rsidR="00DF6076" w:rsidRDefault="00DF6076">
      <w:pPr>
        <w:snapToGrid w:val="0"/>
        <w:spacing w:line="570" w:lineRule="exact"/>
        <w:ind w:left="420"/>
        <w:rPr>
          <w:rFonts w:ascii="宋体" w:eastAsia="方正仿宋_GBK" w:hAnsi="宋体" w:hint="eastAsia"/>
          <w:kern w:val="0"/>
          <w:sz w:val="32"/>
          <w:szCs w:val="32"/>
        </w:rPr>
      </w:pPr>
    </w:p>
    <w:p w14:paraId="6839F6CF" w14:textId="77777777" w:rsidR="00DF6076" w:rsidRDefault="00DF6076">
      <w:pPr>
        <w:snapToGrid w:val="0"/>
        <w:spacing w:line="570" w:lineRule="exact"/>
        <w:ind w:left="420"/>
        <w:rPr>
          <w:rFonts w:ascii="宋体" w:eastAsia="方正仿宋_GBK" w:hAnsi="宋体" w:hint="eastAsia"/>
          <w:kern w:val="0"/>
          <w:sz w:val="32"/>
          <w:szCs w:val="32"/>
        </w:rPr>
      </w:pPr>
    </w:p>
    <w:p w14:paraId="12BE55EB" w14:textId="77777777" w:rsidR="00DF6076" w:rsidRDefault="00000000">
      <w:pPr>
        <w:snapToGrid w:val="0"/>
        <w:spacing w:line="570" w:lineRule="exact"/>
        <w:ind w:firstLine="480"/>
        <w:rPr>
          <w:rFonts w:ascii="宋体" w:eastAsia="方正仿宋_GBK" w:hAnsi="宋体" w:hint="eastAsia"/>
          <w:kern w:val="0"/>
          <w:sz w:val="32"/>
          <w:szCs w:val="32"/>
        </w:rPr>
      </w:pPr>
      <w:r>
        <w:rPr>
          <w:rFonts w:ascii="宋体" w:eastAsia="方正仿宋_GBK" w:hAnsi="宋体" w:hint="eastAsia"/>
          <w:kern w:val="0"/>
          <w:sz w:val="32"/>
          <w:szCs w:val="32"/>
        </w:rPr>
        <w:t>（二）单人打印流程：</w:t>
      </w:r>
      <w:r>
        <w:rPr>
          <w:rFonts w:ascii="宋体" w:eastAsia="方正仿宋_GBK" w:hAnsi="宋体" w:cs="Arial Unicode MS" w:hint="eastAsia"/>
          <w:kern w:val="0"/>
          <w:sz w:val="32"/>
          <w:szCs w:val="32"/>
        </w:rPr>
        <w:t>使用</w:t>
      </w:r>
      <w:r>
        <w:rPr>
          <w:rFonts w:ascii="宋体" w:eastAsia="方正仿宋_GBK" w:hAnsi="宋体" w:hint="eastAsia"/>
          <w:kern w:val="0"/>
          <w:sz w:val="32"/>
          <w:szCs w:val="32"/>
        </w:rPr>
        <w:t>单位或科室的账号，登录</w:t>
      </w:r>
      <w:r>
        <w:rPr>
          <w:rFonts w:ascii="宋体" w:eastAsia="方正仿宋_GBK" w:hAnsi="宋体" w:cs="Arial Unicode MS" w:hint="eastAsia"/>
          <w:kern w:val="0"/>
          <w:sz w:val="32"/>
          <w:szCs w:val="32"/>
        </w:rPr>
        <w:t>云南省卫生科技教育网（</w:t>
      </w:r>
      <w:hyperlink r:id="rId32" w:history="1">
        <w:r>
          <w:rPr>
            <w:rStyle w:val="aa"/>
            <w:rFonts w:ascii="宋体" w:eastAsia="方正仿宋_GBK" w:hAnsi="宋体" w:hint="eastAsia"/>
            <w:kern w:val="0"/>
            <w:sz w:val="32"/>
            <w:szCs w:val="32"/>
          </w:rPr>
          <w:t>www.ynwskj.com</w:t>
        </w:r>
      </w:hyperlink>
      <w:r>
        <w:rPr>
          <w:rFonts w:ascii="宋体" w:eastAsia="方正仿宋_GBK" w:hAnsi="宋体" w:cs="Arial Unicode MS" w:hint="eastAsia"/>
          <w:kern w:val="0"/>
          <w:sz w:val="32"/>
          <w:szCs w:val="32"/>
        </w:rPr>
        <w:t>）的</w:t>
      </w:r>
      <w:r>
        <w:rPr>
          <w:rFonts w:ascii="宋体" w:eastAsia="方正仿宋_GBK" w:hAnsi="宋体" w:hint="eastAsia"/>
          <w:kern w:val="0"/>
          <w:sz w:val="32"/>
          <w:szCs w:val="32"/>
        </w:rPr>
        <w:t>分学管理系统。①点击【学分合格证书打印】模块</w:t>
      </w:r>
      <w:r>
        <w:rPr>
          <w:rFonts w:ascii="宋体" w:eastAsia="方正仿宋_GBK" w:hAnsi="宋体" w:cs="Arial Unicode MS" w:hint="eastAsia"/>
          <w:kern w:val="0"/>
          <w:sz w:val="32"/>
          <w:szCs w:val="32"/>
        </w:rPr>
        <w:t>→②点击</w:t>
      </w:r>
      <w:r>
        <w:rPr>
          <w:rFonts w:ascii="宋体" w:eastAsia="方正仿宋_GBK" w:hAnsi="宋体" w:hint="eastAsia"/>
          <w:kern w:val="0"/>
          <w:sz w:val="32"/>
          <w:szCs w:val="32"/>
        </w:rPr>
        <w:t>【按姓名查询打印】</w:t>
      </w:r>
      <w:r>
        <w:rPr>
          <w:rFonts w:ascii="宋体" w:eastAsia="方正仿宋_GBK" w:hAnsi="宋体" w:cs="Arial Unicode MS" w:hint="eastAsia"/>
          <w:kern w:val="0"/>
          <w:sz w:val="32"/>
          <w:szCs w:val="32"/>
        </w:rPr>
        <w:t>→③输入姓名或身份证号查询到需打印合格证书的人员→④选择需打印证书的年度→⑤点击</w:t>
      </w:r>
      <w:r>
        <w:rPr>
          <w:rFonts w:ascii="宋体" w:eastAsia="方正仿宋_GBK" w:hAnsi="宋体" w:hint="eastAsia"/>
          <w:kern w:val="0"/>
          <w:sz w:val="32"/>
          <w:szCs w:val="32"/>
        </w:rPr>
        <w:t>【导出合格证书</w:t>
      </w:r>
      <w:r>
        <w:rPr>
          <w:rFonts w:ascii="宋体" w:eastAsia="方正仿宋_GBK" w:hAnsi="宋体" w:hint="eastAsia"/>
          <w:kern w:val="0"/>
          <w:sz w:val="32"/>
          <w:szCs w:val="32"/>
        </w:rPr>
        <w:t>[PDF]</w:t>
      </w:r>
      <w:r>
        <w:rPr>
          <w:rFonts w:ascii="宋体" w:eastAsia="方正仿宋_GBK" w:hAnsi="宋体" w:hint="eastAsia"/>
          <w:kern w:val="0"/>
          <w:sz w:val="32"/>
          <w:szCs w:val="32"/>
        </w:rPr>
        <w:t>】按钮，等待系统生成证书</w:t>
      </w:r>
      <w:r>
        <w:rPr>
          <w:rFonts w:ascii="宋体" w:eastAsia="方正仿宋_GBK" w:hAnsi="宋体" w:hint="eastAsia"/>
          <w:kern w:val="0"/>
          <w:sz w:val="32"/>
          <w:szCs w:val="32"/>
        </w:rPr>
        <w:t>PDF</w:t>
      </w:r>
      <w:r>
        <w:rPr>
          <w:rFonts w:ascii="宋体" w:eastAsia="方正仿宋_GBK" w:hAnsi="宋体" w:hint="eastAsia"/>
          <w:kern w:val="0"/>
          <w:sz w:val="32"/>
          <w:szCs w:val="32"/>
        </w:rPr>
        <w:t>文档</w:t>
      </w:r>
      <w:r>
        <w:rPr>
          <w:rFonts w:ascii="宋体" w:eastAsia="方正仿宋_GBK" w:hAnsi="宋体" w:cs="Arial Unicode MS" w:hint="eastAsia"/>
          <w:kern w:val="0"/>
          <w:sz w:val="32"/>
          <w:szCs w:val="32"/>
        </w:rPr>
        <w:t>→⑥点击</w:t>
      </w:r>
      <w:r>
        <w:rPr>
          <w:rFonts w:ascii="宋体" w:eastAsia="方正仿宋_GBK" w:hAnsi="宋体" w:hint="eastAsia"/>
          <w:kern w:val="0"/>
          <w:sz w:val="32"/>
          <w:szCs w:val="32"/>
        </w:rPr>
        <w:t>【下载合格证书】按钮下载并保存文档</w:t>
      </w:r>
      <w:r>
        <w:rPr>
          <w:rFonts w:ascii="宋体" w:eastAsia="方正仿宋_GBK" w:hAnsi="宋体" w:cs="Arial Unicode MS" w:hint="eastAsia"/>
          <w:kern w:val="0"/>
          <w:sz w:val="32"/>
          <w:szCs w:val="32"/>
        </w:rPr>
        <w:t>→⑦打开保存的</w:t>
      </w:r>
      <w:r>
        <w:rPr>
          <w:rFonts w:ascii="宋体" w:eastAsia="方正仿宋_GBK" w:hAnsi="宋体" w:hint="eastAsia"/>
          <w:kern w:val="0"/>
          <w:sz w:val="32"/>
          <w:szCs w:val="32"/>
        </w:rPr>
        <w:t>文档，打印合格证书。</w:t>
      </w:r>
    </w:p>
    <w:p w14:paraId="2AF2CF5F" w14:textId="77777777" w:rsidR="00DF6076" w:rsidRDefault="00DF6076">
      <w:pPr>
        <w:snapToGrid w:val="0"/>
        <w:spacing w:line="570" w:lineRule="exact"/>
        <w:ind w:left="840"/>
        <w:rPr>
          <w:rFonts w:ascii="宋体" w:eastAsia="方正仿宋_GBK" w:hAnsi="宋体" w:hint="eastAsia"/>
          <w:kern w:val="0"/>
          <w:sz w:val="32"/>
          <w:szCs w:val="32"/>
        </w:rPr>
      </w:pPr>
    </w:p>
    <w:p w14:paraId="400A2F6D"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noProof/>
          <w:kern w:val="0"/>
          <w:sz w:val="32"/>
          <w:szCs w:val="32"/>
        </w:rPr>
        <w:drawing>
          <wp:anchor distT="0" distB="0" distL="114300" distR="114300" simplePos="0" relativeHeight="251665408" behindDoc="0" locked="0" layoutInCell="1" allowOverlap="1" wp14:anchorId="292731D7" wp14:editId="31972305">
            <wp:simplePos x="0" y="0"/>
            <wp:positionH relativeFrom="column">
              <wp:posOffset>-95250</wp:posOffset>
            </wp:positionH>
            <wp:positionV relativeFrom="paragraph">
              <wp:posOffset>19050</wp:posOffset>
            </wp:positionV>
            <wp:extent cx="5543550" cy="2801620"/>
            <wp:effectExtent l="19050" t="1905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543550" cy="2801620"/>
                    </a:xfrm>
                    <a:prstGeom prst="rect">
                      <a:avLst/>
                    </a:prstGeom>
                    <a:noFill/>
                    <a:ln w="9525">
                      <a:solidFill>
                        <a:srgbClr val="000000"/>
                      </a:solidFill>
                      <a:miter lim="800000"/>
                      <a:headEnd/>
                      <a:tailEnd/>
                    </a:ln>
                  </pic:spPr>
                </pic:pic>
              </a:graphicData>
            </a:graphic>
          </wp:anchor>
        </w:drawing>
      </w:r>
    </w:p>
    <w:p w14:paraId="61CA401D" w14:textId="77777777" w:rsidR="00DF6076" w:rsidRDefault="00DF6076">
      <w:pPr>
        <w:snapToGrid w:val="0"/>
        <w:spacing w:line="570" w:lineRule="exact"/>
        <w:rPr>
          <w:rFonts w:ascii="宋体" w:eastAsia="方正仿宋_GBK" w:hAnsi="宋体" w:hint="eastAsia"/>
          <w:kern w:val="0"/>
          <w:sz w:val="32"/>
          <w:szCs w:val="32"/>
        </w:rPr>
      </w:pPr>
    </w:p>
    <w:p w14:paraId="270A785F" w14:textId="77777777" w:rsidR="00DF6076" w:rsidRDefault="00DF6076">
      <w:pPr>
        <w:snapToGrid w:val="0"/>
        <w:spacing w:line="570" w:lineRule="exact"/>
        <w:rPr>
          <w:rFonts w:ascii="宋体" w:eastAsia="方正仿宋_GBK" w:hAnsi="宋体" w:hint="eastAsia"/>
          <w:kern w:val="0"/>
          <w:sz w:val="32"/>
          <w:szCs w:val="32"/>
        </w:rPr>
      </w:pPr>
    </w:p>
    <w:p w14:paraId="57B89433" w14:textId="77777777" w:rsidR="00DF6076" w:rsidRDefault="00DF6076">
      <w:pPr>
        <w:snapToGrid w:val="0"/>
        <w:spacing w:line="570" w:lineRule="exact"/>
        <w:rPr>
          <w:rFonts w:ascii="宋体" w:eastAsia="方正仿宋_GBK" w:hAnsi="宋体" w:hint="eastAsia"/>
          <w:kern w:val="0"/>
          <w:sz w:val="32"/>
          <w:szCs w:val="32"/>
        </w:rPr>
      </w:pPr>
    </w:p>
    <w:p w14:paraId="5F1A5180" w14:textId="77777777" w:rsidR="00DF6076" w:rsidRDefault="00DF6076">
      <w:pPr>
        <w:snapToGrid w:val="0"/>
        <w:spacing w:line="570" w:lineRule="exact"/>
        <w:rPr>
          <w:rFonts w:ascii="宋体" w:eastAsia="方正仿宋_GBK" w:hAnsi="宋体" w:hint="eastAsia"/>
          <w:kern w:val="0"/>
          <w:sz w:val="32"/>
          <w:szCs w:val="32"/>
        </w:rPr>
      </w:pPr>
    </w:p>
    <w:p w14:paraId="0FB587B3" w14:textId="77777777" w:rsidR="00DF6076" w:rsidRDefault="00DF6076">
      <w:pPr>
        <w:snapToGrid w:val="0"/>
        <w:spacing w:line="570" w:lineRule="exact"/>
        <w:rPr>
          <w:rFonts w:ascii="宋体" w:eastAsia="方正仿宋_GBK" w:hAnsi="宋体" w:hint="eastAsia"/>
          <w:kern w:val="0"/>
          <w:sz w:val="32"/>
          <w:szCs w:val="32"/>
        </w:rPr>
      </w:pPr>
    </w:p>
    <w:p w14:paraId="42239C98" w14:textId="77777777" w:rsidR="00DF6076" w:rsidRDefault="00DF6076">
      <w:pPr>
        <w:snapToGrid w:val="0"/>
        <w:spacing w:line="570" w:lineRule="exact"/>
        <w:rPr>
          <w:rFonts w:ascii="宋体" w:eastAsia="方正仿宋_GBK" w:hAnsi="宋体" w:hint="eastAsia"/>
          <w:kern w:val="0"/>
          <w:sz w:val="32"/>
          <w:szCs w:val="32"/>
        </w:rPr>
      </w:pPr>
    </w:p>
    <w:p w14:paraId="6B3B4065" w14:textId="77777777" w:rsidR="00DF6076" w:rsidRDefault="00DF6076">
      <w:pPr>
        <w:snapToGrid w:val="0"/>
        <w:spacing w:line="570" w:lineRule="exact"/>
        <w:ind w:firstLine="480"/>
        <w:rPr>
          <w:rFonts w:ascii="宋体" w:eastAsia="方正仿宋_GBK" w:hAnsi="宋体" w:hint="eastAsia"/>
          <w:kern w:val="0"/>
          <w:sz w:val="32"/>
          <w:szCs w:val="32"/>
        </w:rPr>
      </w:pPr>
    </w:p>
    <w:p w14:paraId="5B223FFA" w14:textId="77777777" w:rsidR="00DF6076" w:rsidRDefault="00DF6076">
      <w:pPr>
        <w:snapToGrid w:val="0"/>
        <w:spacing w:line="570" w:lineRule="exact"/>
        <w:ind w:firstLine="480"/>
        <w:rPr>
          <w:rFonts w:ascii="宋体" w:eastAsia="方正仿宋_GBK" w:hAnsi="宋体" w:hint="eastAsia"/>
          <w:kern w:val="0"/>
          <w:sz w:val="32"/>
          <w:szCs w:val="32"/>
        </w:rPr>
      </w:pPr>
    </w:p>
    <w:p w14:paraId="4BFD3934" w14:textId="77777777" w:rsidR="00DF6076" w:rsidRDefault="00DF6076">
      <w:pPr>
        <w:snapToGrid w:val="0"/>
        <w:spacing w:line="570" w:lineRule="exact"/>
        <w:ind w:firstLine="480"/>
        <w:rPr>
          <w:rFonts w:ascii="宋体" w:eastAsia="方正仿宋_GBK" w:hAnsi="宋体" w:hint="eastAsia"/>
          <w:kern w:val="0"/>
          <w:sz w:val="32"/>
          <w:szCs w:val="32"/>
        </w:rPr>
      </w:pPr>
    </w:p>
    <w:p w14:paraId="4C88627F" w14:textId="77777777" w:rsidR="00DF6076" w:rsidRDefault="00000000">
      <w:pPr>
        <w:snapToGrid w:val="0"/>
        <w:spacing w:line="570" w:lineRule="exact"/>
        <w:ind w:firstLine="480"/>
        <w:rPr>
          <w:rFonts w:ascii="宋体" w:eastAsia="方正仿宋_GBK" w:hAnsi="宋体" w:hint="eastAsia"/>
          <w:kern w:val="0"/>
          <w:sz w:val="32"/>
          <w:szCs w:val="32"/>
        </w:rPr>
      </w:pPr>
      <w:r>
        <w:rPr>
          <w:rFonts w:ascii="宋体" w:eastAsia="方正仿宋_GBK" w:hAnsi="宋体" w:hint="eastAsia"/>
          <w:kern w:val="0"/>
          <w:sz w:val="32"/>
          <w:szCs w:val="32"/>
        </w:rPr>
        <w:lastRenderedPageBreak/>
        <w:t>（三）“学员中心”个人打印学分合格证书</w:t>
      </w:r>
    </w:p>
    <w:p w14:paraId="27377D7A"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kern w:val="0"/>
          <w:sz w:val="32"/>
          <w:szCs w:val="32"/>
        </w:rPr>
        <w:t xml:space="preserve">     </w:t>
      </w:r>
      <w:r>
        <w:rPr>
          <w:rFonts w:ascii="宋体" w:eastAsia="方正仿宋_GBK" w:hAnsi="宋体" w:hint="eastAsia"/>
          <w:kern w:val="0"/>
          <w:sz w:val="32"/>
          <w:szCs w:val="32"/>
        </w:rPr>
        <w:t>流程：</w:t>
      </w:r>
      <w:r>
        <w:rPr>
          <w:rFonts w:ascii="宋体" w:eastAsia="方正仿宋_GBK" w:hAnsi="宋体" w:cs="Arial Unicode MS" w:hint="eastAsia"/>
          <w:kern w:val="0"/>
          <w:sz w:val="32"/>
          <w:szCs w:val="32"/>
        </w:rPr>
        <w:t>①登录云南省卫生科技教育网（</w:t>
      </w:r>
      <w:hyperlink r:id="rId34" w:history="1">
        <w:r>
          <w:rPr>
            <w:rStyle w:val="aa"/>
            <w:rFonts w:ascii="宋体" w:eastAsia="方正仿宋_GBK" w:hAnsi="宋体" w:hint="eastAsia"/>
            <w:kern w:val="0"/>
            <w:sz w:val="32"/>
            <w:szCs w:val="32"/>
          </w:rPr>
          <w:t>www.ynwskj.com</w:t>
        </w:r>
      </w:hyperlink>
      <w:r>
        <w:rPr>
          <w:rFonts w:ascii="宋体" w:eastAsia="方正仿宋_GBK" w:hAnsi="宋体" w:cs="Arial Unicode MS" w:hint="eastAsia"/>
          <w:kern w:val="0"/>
          <w:sz w:val="32"/>
          <w:szCs w:val="32"/>
        </w:rPr>
        <w:t>）首页，点击界面右侧系统入口中的</w:t>
      </w:r>
      <w:r>
        <w:rPr>
          <w:rFonts w:ascii="宋体" w:eastAsia="方正仿宋_GBK" w:hAnsi="宋体" w:hint="eastAsia"/>
          <w:kern w:val="0"/>
          <w:sz w:val="32"/>
          <w:szCs w:val="32"/>
        </w:rPr>
        <w:t>【学员中心】模块</w:t>
      </w:r>
      <w:r>
        <w:rPr>
          <w:rFonts w:ascii="宋体" w:eastAsia="方正仿宋_GBK" w:hAnsi="宋体" w:cs="Arial Unicode MS" w:hint="eastAsia"/>
          <w:kern w:val="0"/>
          <w:sz w:val="32"/>
          <w:szCs w:val="32"/>
        </w:rPr>
        <w:t>→②输入身份证号、姓名、验证码登录系统→③点击</w:t>
      </w:r>
      <w:r>
        <w:rPr>
          <w:rFonts w:ascii="宋体" w:eastAsia="方正仿宋_GBK" w:hAnsi="宋体" w:hint="eastAsia"/>
          <w:kern w:val="0"/>
          <w:sz w:val="32"/>
          <w:szCs w:val="32"/>
        </w:rPr>
        <w:t>【学分合格证书打印】模块</w:t>
      </w:r>
      <w:r>
        <w:rPr>
          <w:rFonts w:ascii="宋体" w:eastAsia="方正仿宋_GBK" w:hAnsi="宋体" w:cs="Arial Unicode MS" w:hint="eastAsia"/>
          <w:kern w:val="0"/>
          <w:sz w:val="32"/>
          <w:szCs w:val="32"/>
        </w:rPr>
        <w:t>→④选择需打印证书的年度→⑤点击</w:t>
      </w:r>
      <w:r>
        <w:rPr>
          <w:rFonts w:ascii="宋体" w:eastAsia="方正仿宋_GBK" w:hAnsi="宋体" w:hint="eastAsia"/>
          <w:kern w:val="0"/>
          <w:sz w:val="32"/>
          <w:szCs w:val="32"/>
        </w:rPr>
        <w:t>【导出合格证书</w:t>
      </w:r>
      <w:r>
        <w:rPr>
          <w:rFonts w:ascii="宋体" w:eastAsia="方正仿宋_GBK" w:hAnsi="宋体" w:hint="eastAsia"/>
          <w:kern w:val="0"/>
          <w:sz w:val="32"/>
          <w:szCs w:val="32"/>
        </w:rPr>
        <w:t>[PDF]</w:t>
      </w:r>
      <w:r>
        <w:rPr>
          <w:rFonts w:ascii="宋体" w:eastAsia="方正仿宋_GBK" w:hAnsi="宋体" w:hint="eastAsia"/>
          <w:kern w:val="0"/>
          <w:sz w:val="32"/>
          <w:szCs w:val="32"/>
        </w:rPr>
        <w:t>】按钮，下载合格证书的</w:t>
      </w:r>
      <w:r>
        <w:rPr>
          <w:rFonts w:ascii="宋体" w:eastAsia="方正仿宋_GBK" w:hAnsi="宋体" w:hint="eastAsia"/>
          <w:kern w:val="0"/>
          <w:sz w:val="32"/>
          <w:szCs w:val="32"/>
        </w:rPr>
        <w:t>PDF</w:t>
      </w:r>
      <w:r>
        <w:rPr>
          <w:rFonts w:ascii="宋体" w:eastAsia="方正仿宋_GBK" w:hAnsi="宋体" w:hint="eastAsia"/>
          <w:kern w:val="0"/>
          <w:sz w:val="32"/>
          <w:szCs w:val="32"/>
        </w:rPr>
        <w:t>文档并打印。</w:t>
      </w:r>
    </w:p>
    <w:p w14:paraId="16D574E9" w14:textId="77777777" w:rsidR="00DF6076" w:rsidRDefault="00DF6076">
      <w:pPr>
        <w:snapToGrid w:val="0"/>
        <w:spacing w:line="570" w:lineRule="exact"/>
        <w:rPr>
          <w:rFonts w:ascii="宋体" w:eastAsia="方正仿宋_GBK" w:hAnsi="宋体" w:hint="eastAsia"/>
          <w:kern w:val="0"/>
          <w:sz w:val="32"/>
          <w:szCs w:val="32"/>
        </w:rPr>
      </w:pPr>
    </w:p>
    <w:p w14:paraId="15F2BBFB"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noProof/>
          <w:kern w:val="0"/>
          <w:sz w:val="32"/>
          <w:szCs w:val="32"/>
        </w:rPr>
        <w:drawing>
          <wp:anchor distT="0" distB="0" distL="114300" distR="114300" simplePos="0" relativeHeight="251658240" behindDoc="0" locked="0" layoutInCell="1" allowOverlap="1" wp14:anchorId="76D554EE" wp14:editId="7E3EEEFA">
            <wp:simplePos x="0" y="0"/>
            <wp:positionH relativeFrom="column">
              <wp:posOffset>2638425</wp:posOffset>
            </wp:positionH>
            <wp:positionV relativeFrom="paragraph">
              <wp:posOffset>78740</wp:posOffset>
            </wp:positionV>
            <wp:extent cx="2886075" cy="2407920"/>
            <wp:effectExtent l="19050" t="19050" r="9525"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86075" cy="2407920"/>
                    </a:xfrm>
                    <a:prstGeom prst="rect">
                      <a:avLst/>
                    </a:prstGeom>
                    <a:noFill/>
                    <a:ln w="9525">
                      <a:solidFill>
                        <a:srgbClr val="000000"/>
                      </a:solidFill>
                      <a:miter lim="800000"/>
                      <a:headEnd/>
                      <a:tailEnd/>
                    </a:ln>
                  </pic:spPr>
                </pic:pic>
              </a:graphicData>
            </a:graphic>
          </wp:anchor>
        </w:drawing>
      </w:r>
      <w:r>
        <w:rPr>
          <w:rFonts w:ascii="宋体" w:eastAsia="方正仿宋_GBK" w:hAnsi="宋体" w:hint="eastAsia"/>
          <w:noProof/>
          <w:kern w:val="0"/>
          <w:sz w:val="32"/>
          <w:szCs w:val="32"/>
        </w:rPr>
        <w:drawing>
          <wp:anchor distT="0" distB="0" distL="114300" distR="114300" simplePos="0" relativeHeight="251656192" behindDoc="0" locked="0" layoutInCell="1" allowOverlap="1" wp14:anchorId="2DD23EA9" wp14:editId="31A258A4">
            <wp:simplePos x="0" y="0"/>
            <wp:positionH relativeFrom="column">
              <wp:posOffset>-200025</wp:posOffset>
            </wp:positionH>
            <wp:positionV relativeFrom="paragraph">
              <wp:posOffset>78740</wp:posOffset>
            </wp:positionV>
            <wp:extent cx="2838450" cy="2407920"/>
            <wp:effectExtent l="19050" t="1905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38450" cy="2407920"/>
                    </a:xfrm>
                    <a:prstGeom prst="rect">
                      <a:avLst/>
                    </a:prstGeom>
                    <a:solidFill>
                      <a:srgbClr val="000000"/>
                    </a:solidFill>
                    <a:ln w="9525">
                      <a:solidFill>
                        <a:srgbClr val="000000"/>
                      </a:solidFill>
                      <a:miter lim="800000"/>
                      <a:headEnd/>
                      <a:tailEnd/>
                    </a:ln>
                  </pic:spPr>
                </pic:pic>
              </a:graphicData>
            </a:graphic>
          </wp:anchor>
        </w:drawing>
      </w:r>
    </w:p>
    <w:p w14:paraId="1C223B8A" w14:textId="77777777" w:rsidR="00DF6076" w:rsidRDefault="00DF6076">
      <w:pPr>
        <w:snapToGrid w:val="0"/>
        <w:spacing w:line="570" w:lineRule="exact"/>
        <w:rPr>
          <w:rFonts w:ascii="宋体" w:eastAsia="方正仿宋_GBK" w:hAnsi="宋体" w:hint="eastAsia"/>
          <w:kern w:val="0"/>
          <w:sz w:val="32"/>
          <w:szCs w:val="32"/>
        </w:rPr>
      </w:pPr>
    </w:p>
    <w:p w14:paraId="6852EF2D" w14:textId="77777777" w:rsidR="00DF6076" w:rsidRDefault="00DF6076">
      <w:pPr>
        <w:snapToGrid w:val="0"/>
        <w:spacing w:line="570" w:lineRule="exact"/>
        <w:rPr>
          <w:rFonts w:ascii="宋体" w:eastAsia="方正仿宋_GBK" w:hAnsi="宋体" w:hint="eastAsia"/>
          <w:kern w:val="0"/>
          <w:sz w:val="32"/>
          <w:szCs w:val="32"/>
        </w:rPr>
      </w:pPr>
    </w:p>
    <w:p w14:paraId="50AE8D94" w14:textId="77777777" w:rsidR="00DF6076" w:rsidRDefault="00DF6076">
      <w:pPr>
        <w:snapToGrid w:val="0"/>
        <w:spacing w:line="570" w:lineRule="exact"/>
        <w:rPr>
          <w:rFonts w:ascii="宋体" w:eastAsia="方正仿宋_GBK" w:hAnsi="宋体" w:hint="eastAsia"/>
          <w:kern w:val="0"/>
          <w:sz w:val="32"/>
          <w:szCs w:val="32"/>
        </w:rPr>
      </w:pPr>
    </w:p>
    <w:p w14:paraId="537A46BF" w14:textId="77777777" w:rsidR="00DF6076" w:rsidRDefault="00DF6076">
      <w:pPr>
        <w:snapToGrid w:val="0"/>
        <w:spacing w:line="570" w:lineRule="exact"/>
        <w:rPr>
          <w:rFonts w:ascii="宋体" w:eastAsia="方正仿宋_GBK" w:hAnsi="宋体" w:hint="eastAsia"/>
          <w:kern w:val="0"/>
          <w:sz w:val="32"/>
          <w:szCs w:val="32"/>
        </w:rPr>
      </w:pPr>
    </w:p>
    <w:p w14:paraId="14F90161" w14:textId="77777777" w:rsidR="00DF6076" w:rsidRDefault="00DF6076">
      <w:pPr>
        <w:snapToGrid w:val="0"/>
        <w:spacing w:line="570" w:lineRule="exact"/>
        <w:rPr>
          <w:rFonts w:ascii="宋体" w:eastAsia="方正仿宋_GBK" w:hAnsi="宋体" w:hint="eastAsia"/>
          <w:kern w:val="0"/>
          <w:sz w:val="32"/>
          <w:szCs w:val="32"/>
        </w:rPr>
      </w:pPr>
    </w:p>
    <w:p w14:paraId="2FB6A09C" w14:textId="77777777" w:rsidR="00DF6076" w:rsidRDefault="00DF6076">
      <w:pPr>
        <w:snapToGrid w:val="0"/>
        <w:spacing w:line="570" w:lineRule="exact"/>
        <w:rPr>
          <w:rFonts w:ascii="宋体" w:eastAsia="方正仿宋_GBK" w:hAnsi="宋体" w:hint="eastAsia"/>
          <w:kern w:val="0"/>
          <w:sz w:val="32"/>
          <w:szCs w:val="32"/>
        </w:rPr>
      </w:pPr>
    </w:p>
    <w:p w14:paraId="0C3C4742" w14:textId="77777777" w:rsidR="00DF6076" w:rsidRDefault="00000000">
      <w:pPr>
        <w:snapToGrid w:val="0"/>
        <w:spacing w:line="570" w:lineRule="exact"/>
        <w:rPr>
          <w:rFonts w:ascii="宋体" w:eastAsia="方正仿宋_GBK" w:hAnsi="宋体" w:hint="eastAsia"/>
          <w:kern w:val="0"/>
          <w:sz w:val="32"/>
          <w:szCs w:val="32"/>
        </w:rPr>
      </w:pPr>
      <w:r>
        <w:rPr>
          <w:rFonts w:ascii="宋体" w:eastAsia="方正仿宋_GBK" w:hAnsi="宋体" w:hint="eastAsia"/>
          <w:noProof/>
          <w:kern w:val="0"/>
          <w:sz w:val="32"/>
          <w:szCs w:val="32"/>
        </w:rPr>
        <w:drawing>
          <wp:anchor distT="0" distB="0" distL="114300" distR="114300" simplePos="0" relativeHeight="251666432" behindDoc="0" locked="0" layoutInCell="1" allowOverlap="1" wp14:anchorId="15612325" wp14:editId="0E2747F8">
            <wp:simplePos x="0" y="0"/>
            <wp:positionH relativeFrom="column">
              <wp:posOffset>-200025</wp:posOffset>
            </wp:positionH>
            <wp:positionV relativeFrom="paragraph">
              <wp:posOffset>304800</wp:posOffset>
            </wp:positionV>
            <wp:extent cx="5724525" cy="1182370"/>
            <wp:effectExtent l="19050" t="19050" r="9525"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724525" cy="1182370"/>
                    </a:xfrm>
                    <a:prstGeom prst="rect">
                      <a:avLst/>
                    </a:prstGeom>
                    <a:noFill/>
                    <a:ln w="9525">
                      <a:solidFill>
                        <a:srgbClr val="000000"/>
                      </a:solidFill>
                      <a:miter lim="800000"/>
                      <a:headEnd/>
                      <a:tailEnd/>
                    </a:ln>
                  </pic:spPr>
                </pic:pic>
              </a:graphicData>
            </a:graphic>
          </wp:anchor>
        </w:drawing>
      </w:r>
    </w:p>
    <w:p w14:paraId="7F86667F" w14:textId="77777777" w:rsidR="00DF6076" w:rsidRDefault="00DF6076">
      <w:pPr>
        <w:snapToGrid w:val="0"/>
        <w:spacing w:line="570" w:lineRule="exact"/>
        <w:rPr>
          <w:rFonts w:ascii="宋体" w:eastAsia="方正仿宋_GBK" w:hAnsi="宋体" w:hint="eastAsia"/>
          <w:kern w:val="0"/>
          <w:sz w:val="32"/>
          <w:szCs w:val="32"/>
        </w:rPr>
      </w:pPr>
    </w:p>
    <w:p w14:paraId="621706D4" w14:textId="77777777" w:rsidR="00DF6076" w:rsidRDefault="00DF6076">
      <w:pPr>
        <w:snapToGrid w:val="0"/>
        <w:spacing w:line="570" w:lineRule="exact"/>
        <w:rPr>
          <w:rFonts w:ascii="宋体" w:eastAsia="方正仿宋_GBK" w:hAnsi="宋体" w:hint="eastAsia"/>
          <w:kern w:val="0"/>
          <w:sz w:val="32"/>
          <w:szCs w:val="32"/>
        </w:rPr>
      </w:pPr>
    </w:p>
    <w:p w14:paraId="286DD40D" w14:textId="77777777" w:rsidR="00DF6076" w:rsidRDefault="00DF6076">
      <w:pPr>
        <w:snapToGrid w:val="0"/>
        <w:spacing w:line="570" w:lineRule="exact"/>
        <w:rPr>
          <w:rFonts w:ascii="宋体" w:eastAsia="方正仿宋_GBK" w:hAnsi="宋体" w:hint="eastAsia"/>
          <w:kern w:val="0"/>
          <w:sz w:val="32"/>
          <w:szCs w:val="32"/>
        </w:rPr>
      </w:pPr>
    </w:p>
    <w:p w14:paraId="186CB2D1" w14:textId="77777777" w:rsidR="00DF6076" w:rsidRDefault="00DF6076">
      <w:pPr>
        <w:snapToGrid w:val="0"/>
        <w:spacing w:line="570" w:lineRule="exact"/>
        <w:rPr>
          <w:rFonts w:ascii="宋体" w:eastAsia="方正仿宋_GBK" w:hAnsi="宋体" w:hint="eastAsia"/>
          <w:kern w:val="0"/>
          <w:sz w:val="32"/>
          <w:szCs w:val="32"/>
        </w:rPr>
      </w:pPr>
    </w:p>
    <w:p w14:paraId="1D14C954" w14:textId="77777777" w:rsidR="00DF6076" w:rsidRDefault="00DF6076">
      <w:pPr>
        <w:snapToGrid w:val="0"/>
        <w:spacing w:line="570" w:lineRule="exact"/>
        <w:rPr>
          <w:rFonts w:ascii="宋体" w:eastAsia="方正仿宋_GBK" w:hAnsi="宋体" w:hint="eastAsia"/>
          <w:kern w:val="0"/>
          <w:sz w:val="32"/>
          <w:szCs w:val="32"/>
        </w:rPr>
      </w:pPr>
    </w:p>
    <w:p w14:paraId="417C6758" w14:textId="77777777" w:rsidR="00DF6076" w:rsidRDefault="00DF6076">
      <w:pPr>
        <w:snapToGrid w:val="0"/>
        <w:spacing w:line="570" w:lineRule="exact"/>
        <w:rPr>
          <w:rFonts w:ascii="方正黑体_GBK" w:eastAsia="方正黑体_GBK" w:hAnsi="宋体" w:hint="eastAsia"/>
          <w:color w:val="000000"/>
          <w:kern w:val="0"/>
          <w:sz w:val="32"/>
          <w:szCs w:val="32"/>
        </w:rPr>
      </w:pPr>
    </w:p>
    <w:p w14:paraId="5C956DEA" w14:textId="77777777" w:rsidR="00DF6076" w:rsidRDefault="00DF6076">
      <w:pPr>
        <w:snapToGrid w:val="0"/>
        <w:spacing w:line="570" w:lineRule="exact"/>
        <w:rPr>
          <w:rFonts w:ascii="方正黑体_GBK" w:eastAsia="方正黑体_GBK" w:hAnsi="宋体" w:hint="eastAsia"/>
          <w:color w:val="000000"/>
          <w:kern w:val="0"/>
          <w:sz w:val="32"/>
          <w:szCs w:val="32"/>
        </w:rPr>
      </w:pPr>
    </w:p>
    <w:p w14:paraId="6BA686C4" w14:textId="77777777" w:rsidR="00DF6076" w:rsidRDefault="00DF6076">
      <w:pPr>
        <w:snapToGrid w:val="0"/>
        <w:spacing w:line="570" w:lineRule="exact"/>
        <w:rPr>
          <w:rFonts w:ascii="方正黑体_GBK" w:eastAsia="方正黑体_GBK" w:hAnsi="宋体" w:hint="eastAsia"/>
          <w:color w:val="000000"/>
          <w:kern w:val="0"/>
          <w:sz w:val="32"/>
          <w:szCs w:val="32"/>
        </w:rPr>
      </w:pPr>
    </w:p>
    <w:p w14:paraId="6E8D0875" w14:textId="77777777" w:rsidR="00DF6076" w:rsidRDefault="00DF6076">
      <w:pPr>
        <w:snapToGrid w:val="0"/>
        <w:spacing w:line="570" w:lineRule="exact"/>
        <w:rPr>
          <w:rFonts w:ascii="方正黑体_GBK" w:eastAsia="方正黑体_GBK" w:hAnsi="宋体" w:hint="eastAsia"/>
          <w:color w:val="000000"/>
          <w:kern w:val="0"/>
          <w:sz w:val="32"/>
          <w:szCs w:val="32"/>
        </w:rPr>
      </w:pPr>
    </w:p>
    <w:p w14:paraId="338A6911" w14:textId="77777777" w:rsidR="00DF6076" w:rsidRDefault="00000000">
      <w:pPr>
        <w:snapToGrid w:val="0"/>
        <w:spacing w:line="570" w:lineRule="exact"/>
        <w:rPr>
          <w:rFonts w:ascii="方正仿宋_GBK" w:eastAsia="方正仿宋_GBK" w:hAnsi="方正仿宋_GBK" w:cs="方正仿宋_GBK" w:hint="eastAsia"/>
          <w:color w:val="000000"/>
          <w:kern w:val="0"/>
          <w:sz w:val="32"/>
          <w:szCs w:val="32"/>
        </w:rPr>
      </w:pPr>
      <w:r>
        <w:rPr>
          <w:rFonts w:ascii="方正仿宋_GBK" w:eastAsia="方正仿宋_GBK" w:hAnsi="方正仿宋_GBK" w:cs="方正仿宋_GBK" w:hint="eastAsia"/>
          <w:color w:val="000000"/>
          <w:kern w:val="0"/>
          <w:sz w:val="32"/>
          <w:szCs w:val="32"/>
        </w:rPr>
        <w:lastRenderedPageBreak/>
        <w:t>附件4</w:t>
      </w:r>
    </w:p>
    <w:p w14:paraId="5FED6EB1" w14:textId="77777777" w:rsidR="00DF6076" w:rsidRDefault="00000000">
      <w:pPr>
        <w:snapToGrid w:val="0"/>
        <w:spacing w:line="570" w:lineRule="exact"/>
        <w:jc w:val="center"/>
        <w:rPr>
          <w:rFonts w:ascii="方正小标宋_GBK" w:eastAsia="方正小标宋_GBK" w:hAnsi="方正小标宋_GBK" w:cs="方正小标宋_GBK" w:hint="eastAsia"/>
          <w:bCs/>
          <w:color w:val="000000"/>
          <w:kern w:val="0"/>
          <w:sz w:val="44"/>
          <w:szCs w:val="44"/>
        </w:rPr>
      </w:pPr>
      <w:r>
        <w:rPr>
          <w:rFonts w:ascii="方正小标宋_GBK" w:eastAsia="方正小标宋_GBK" w:hAnsi="方正小标宋_GBK" w:cs="方正小标宋_GBK" w:hint="eastAsia"/>
          <w:bCs/>
          <w:color w:val="000000"/>
          <w:spacing w:val="-6"/>
          <w:kern w:val="0"/>
          <w:sz w:val="44"/>
          <w:szCs w:val="44"/>
        </w:rPr>
        <w:t>云南省继续医学教育管理平台技术支持服务</w:t>
      </w:r>
    </w:p>
    <w:tbl>
      <w:tblPr>
        <w:tblW w:w="91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35"/>
        <w:gridCol w:w="2540"/>
        <w:gridCol w:w="2803"/>
        <w:gridCol w:w="2802"/>
      </w:tblGrid>
      <w:tr w:rsidR="00DF6076" w14:paraId="381B8CD1" w14:textId="77777777">
        <w:trPr>
          <w:trHeight w:val="454"/>
          <w:tblCellSpacing w:w="0" w:type="dxa"/>
          <w:jc w:val="center"/>
        </w:trPr>
        <w:tc>
          <w:tcPr>
            <w:tcW w:w="1035" w:type="dxa"/>
            <w:tcMar>
              <w:top w:w="0" w:type="dxa"/>
              <w:left w:w="108" w:type="dxa"/>
              <w:bottom w:w="0" w:type="dxa"/>
              <w:right w:w="108" w:type="dxa"/>
            </w:tcMar>
            <w:vAlign w:val="center"/>
          </w:tcPr>
          <w:p w14:paraId="32BC5B03" w14:textId="77777777" w:rsidR="00DF6076" w:rsidRDefault="00000000">
            <w:pPr>
              <w:widowControl/>
              <w:jc w:val="left"/>
              <w:rPr>
                <w:rFonts w:ascii="宋体" w:hAnsi="宋体" w:cs="宋体" w:hint="eastAsia"/>
                <w:b/>
                <w:color w:val="333333"/>
                <w:kern w:val="0"/>
                <w:sz w:val="18"/>
                <w:szCs w:val="18"/>
              </w:rPr>
            </w:pPr>
            <w:r>
              <w:rPr>
                <w:rFonts w:ascii="方正仿宋_GBK" w:eastAsia="方正仿宋_GBK" w:hAnsi="宋体" w:cs="宋体" w:hint="eastAsia"/>
                <w:b/>
                <w:color w:val="333333"/>
                <w:kern w:val="0"/>
                <w:sz w:val="28"/>
                <w:szCs w:val="28"/>
              </w:rPr>
              <w:t>序号</w:t>
            </w:r>
          </w:p>
        </w:tc>
        <w:tc>
          <w:tcPr>
            <w:tcW w:w="2540" w:type="dxa"/>
            <w:tcMar>
              <w:top w:w="0" w:type="dxa"/>
              <w:left w:w="108" w:type="dxa"/>
              <w:bottom w:w="0" w:type="dxa"/>
              <w:right w:w="108" w:type="dxa"/>
            </w:tcMar>
            <w:vAlign w:val="center"/>
          </w:tcPr>
          <w:p w14:paraId="7EFC4C57" w14:textId="77777777" w:rsidR="00DF6076" w:rsidRDefault="00000000">
            <w:pPr>
              <w:widowControl/>
              <w:jc w:val="center"/>
              <w:rPr>
                <w:rFonts w:ascii="宋体" w:hAnsi="宋体" w:cs="宋体" w:hint="eastAsia"/>
                <w:b/>
                <w:color w:val="333333"/>
                <w:kern w:val="0"/>
                <w:sz w:val="18"/>
                <w:szCs w:val="18"/>
              </w:rPr>
            </w:pPr>
            <w:r>
              <w:rPr>
                <w:rFonts w:ascii="方正仿宋_GBK" w:eastAsia="方正仿宋_GBK" w:hAnsi="宋体" w:cs="宋体" w:hint="eastAsia"/>
                <w:b/>
                <w:color w:val="333333"/>
                <w:kern w:val="0"/>
                <w:sz w:val="28"/>
                <w:szCs w:val="28"/>
              </w:rPr>
              <w:t>州市</w:t>
            </w:r>
          </w:p>
        </w:tc>
        <w:tc>
          <w:tcPr>
            <w:tcW w:w="2803" w:type="dxa"/>
            <w:tcMar>
              <w:top w:w="0" w:type="dxa"/>
              <w:left w:w="108" w:type="dxa"/>
              <w:bottom w:w="0" w:type="dxa"/>
              <w:right w:w="108" w:type="dxa"/>
            </w:tcMar>
            <w:vAlign w:val="center"/>
          </w:tcPr>
          <w:p w14:paraId="3009A609" w14:textId="77777777" w:rsidR="00DF6076" w:rsidRDefault="00000000">
            <w:pPr>
              <w:widowControl/>
              <w:jc w:val="center"/>
              <w:rPr>
                <w:rFonts w:ascii="宋体" w:hAnsi="宋体" w:cs="宋体" w:hint="eastAsia"/>
                <w:b/>
                <w:color w:val="333333"/>
                <w:kern w:val="0"/>
                <w:sz w:val="18"/>
                <w:szCs w:val="18"/>
              </w:rPr>
            </w:pPr>
            <w:r>
              <w:rPr>
                <w:rFonts w:ascii="方正仿宋_GBK" w:eastAsia="方正仿宋_GBK" w:hAnsi="宋体" w:cs="宋体" w:hint="eastAsia"/>
                <w:b/>
                <w:color w:val="333333"/>
                <w:kern w:val="0"/>
                <w:sz w:val="28"/>
                <w:szCs w:val="28"/>
              </w:rPr>
              <w:t>姓名及电话</w:t>
            </w:r>
          </w:p>
        </w:tc>
        <w:tc>
          <w:tcPr>
            <w:tcW w:w="2802" w:type="dxa"/>
            <w:tcMar>
              <w:top w:w="0" w:type="dxa"/>
              <w:left w:w="108" w:type="dxa"/>
              <w:bottom w:w="0" w:type="dxa"/>
              <w:right w:w="108" w:type="dxa"/>
            </w:tcMar>
            <w:vAlign w:val="center"/>
          </w:tcPr>
          <w:p w14:paraId="7D3367A1" w14:textId="77777777" w:rsidR="00DF6076" w:rsidRDefault="00000000">
            <w:pPr>
              <w:widowControl/>
              <w:jc w:val="center"/>
              <w:rPr>
                <w:rFonts w:ascii="宋体" w:hAnsi="宋体" w:cs="宋体" w:hint="eastAsia"/>
                <w:b/>
                <w:color w:val="333333"/>
                <w:kern w:val="0"/>
                <w:sz w:val="18"/>
                <w:szCs w:val="18"/>
              </w:rPr>
            </w:pPr>
            <w:r>
              <w:rPr>
                <w:rFonts w:ascii="方正仿宋_GBK" w:eastAsia="方正仿宋_GBK" w:hAnsi="宋体" w:cs="宋体" w:hint="eastAsia"/>
                <w:b/>
                <w:color w:val="333333"/>
                <w:kern w:val="0"/>
                <w:sz w:val="28"/>
                <w:szCs w:val="28"/>
              </w:rPr>
              <w:t>技术服务</w:t>
            </w:r>
            <w:r>
              <w:rPr>
                <w:rFonts w:ascii="宋体" w:hAnsi="宋体" w:cs="宋体" w:hint="eastAsia"/>
                <w:b/>
                <w:color w:val="333333"/>
                <w:kern w:val="0"/>
                <w:sz w:val="28"/>
                <w:szCs w:val="28"/>
              </w:rPr>
              <w:t>QQ</w:t>
            </w:r>
            <w:r>
              <w:rPr>
                <w:rFonts w:ascii="方正仿宋_GBK" w:eastAsia="方正仿宋_GBK" w:hAnsi="宋体" w:cs="宋体" w:hint="eastAsia"/>
                <w:b/>
                <w:color w:val="333333"/>
                <w:kern w:val="0"/>
                <w:sz w:val="28"/>
                <w:szCs w:val="28"/>
              </w:rPr>
              <w:t>群</w:t>
            </w:r>
          </w:p>
        </w:tc>
      </w:tr>
      <w:tr w:rsidR="00DF6076" w14:paraId="6DFC44A8" w14:textId="77777777">
        <w:trPr>
          <w:trHeight w:val="454"/>
          <w:tblCellSpacing w:w="0" w:type="dxa"/>
          <w:jc w:val="center"/>
        </w:trPr>
        <w:tc>
          <w:tcPr>
            <w:tcW w:w="1035" w:type="dxa"/>
            <w:tcMar>
              <w:top w:w="0" w:type="dxa"/>
              <w:left w:w="108" w:type="dxa"/>
              <w:bottom w:w="0" w:type="dxa"/>
              <w:right w:w="108" w:type="dxa"/>
            </w:tcMar>
            <w:vAlign w:val="center"/>
          </w:tcPr>
          <w:p w14:paraId="13F5F530"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w:t>
            </w:r>
          </w:p>
        </w:tc>
        <w:tc>
          <w:tcPr>
            <w:tcW w:w="2540" w:type="dxa"/>
            <w:tcMar>
              <w:top w:w="0" w:type="dxa"/>
              <w:left w:w="108" w:type="dxa"/>
              <w:bottom w:w="0" w:type="dxa"/>
              <w:right w:w="108" w:type="dxa"/>
            </w:tcMar>
            <w:vAlign w:val="center"/>
          </w:tcPr>
          <w:p w14:paraId="5DCBDBF2"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省直单位</w:t>
            </w:r>
          </w:p>
        </w:tc>
        <w:tc>
          <w:tcPr>
            <w:tcW w:w="2803" w:type="dxa"/>
            <w:vMerge w:val="restart"/>
            <w:tcMar>
              <w:top w:w="0" w:type="dxa"/>
              <w:left w:w="108" w:type="dxa"/>
              <w:bottom w:w="0" w:type="dxa"/>
              <w:right w:w="108" w:type="dxa"/>
            </w:tcMar>
            <w:vAlign w:val="center"/>
          </w:tcPr>
          <w:p w14:paraId="70C1C4E1"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李</w:t>
            </w:r>
            <w:r>
              <w:rPr>
                <w:rFonts w:ascii="宋体" w:hAnsi="宋体" w:cs="宋体" w:hint="eastAsia"/>
                <w:color w:val="333333"/>
                <w:kern w:val="0"/>
                <w:sz w:val="28"/>
                <w:szCs w:val="28"/>
              </w:rPr>
              <w:t> </w:t>
            </w:r>
            <w:r>
              <w:rPr>
                <w:rFonts w:ascii="方正仿宋_GBK" w:eastAsia="方正仿宋_GBK" w:hAnsi="宋体" w:cs="宋体" w:hint="eastAsia"/>
                <w:color w:val="333333"/>
                <w:kern w:val="0"/>
                <w:sz w:val="28"/>
                <w:szCs w:val="28"/>
              </w:rPr>
              <w:t>耿</w:t>
            </w:r>
          </w:p>
          <w:p w14:paraId="54AAD024"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15287105524</w:t>
            </w:r>
          </w:p>
        </w:tc>
        <w:tc>
          <w:tcPr>
            <w:tcW w:w="2802" w:type="dxa"/>
            <w:tcMar>
              <w:top w:w="0" w:type="dxa"/>
              <w:left w:w="108" w:type="dxa"/>
              <w:bottom w:w="0" w:type="dxa"/>
              <w:right w:w="108" w:type="dxa"/>
            </w:tcMar>
            <w:vAlign w:val="center"/>
          </w:tcPr>
          <w:p w14:paraId="37FFDE34"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158413552</w:t>
            </w:r>
          </w:p>
        </w:tc>
      </w:tr>
      <w:tr w:rsidR="00DF6076" w14:paraId="5B4EF513" w14:textId="77777777">
        <w:trPr>
          <w:trHeight w:val="454"/>
          <w:tblCellSpacing w:w="0" w:type="dxa"/>
          <w:jc w:val="center"/>
        </w:trPr>
        <w:tc>
          <w:tcPr>
            <w:tcW w:w="1035" w:type="dxa"/>
            <w:tcMar>
              <w:top w:w="0" w:type="dxa"/>
              <w:left w:w="108" w:type="dxa"/>
              <w:bottom w:w="0" w:type="dxa"/>
              <w:right w:w="108" w:type="dxa"/>
            </w:tcMar>
            <w:vAlign w:val="center"/>
          </w:tcPr>
          <w:p w14:paraId="01E2E416"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2</w:t>
            </w:r>
          </w:p>
        </w:tc>
        <w:tc>
          <w:tcPr>
            <w:tcW w:w="2540" w:type="dxa"/>
            <w:tcMar>
              <w:top w:w="0" w:type="dxa"/>
              <w:left w:w="108" w:type="dxa"/>
              <w:bottom w:w="0" w:type="dxa"/>
              <w:right w:w="108" w:type="dxa"/>
            </w:tcMar>
            <w:vAlign w:val="center"/>
          </w:tcPr>
          <w:p w14:paraId="7854C7A0"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昆明市</w:t>
            </w:r>
          </w:p>
        </w:tc>
        <w:tc>
          <w:tcPr>
            <w:tcW w:w="2803" w:type="dxa"/>
            <w:vMerge/>
            <w:vAlign w:val="center"/>
          </w:tcPr>
          <w:p w14:paraId="677B48B3"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7FA0EA71"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457728944</w:t>
            </w:r>
          </w:p>
        </w:tc>
      </w:tr>
      <w:tr w:rsidR="00DF6076" w14:paraId="2FF8E0EE" w14:textId="77777777">
        <w:trPr>
          <w:trHeight w:val="454"/>
          <w:tblCellSpacing w:w="0" w:type="dxa"/>
          <w:jc w:val="center"/>
        </w:trPr>
        <w:tc>
          <w:tcPr>
            <w:tcW w:w="1035" w:type="dxa"/>
            <w:tcMar>
              <w:top w:w="0" w:type="dxa"/>
              <w:left w:w="108" w:type="dxa"/>
              <w:bottom w:w="0" w:type="dxa"/>
              <w:right w:w="108" w:type="dxa"/>
            </w:tcMar>
            <w:vAlign w:val="center"/>
          </w:tcPr>
          <w:p w14:paraId="7F1CB5D6"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3</w:t>
            </w:r>
          </w:p>
        </w:tc>
        <w:tc>
          <w:tcPr>
            <w:tcW w:w="2540" w:type="dxa"/>
            <w:tcMar>
              <w:top w:w="0" w:type="dxa"/>
              <w:left w:w="108" w:type="dxa"/>
              <w:bottom w:w="0" w:type="dxa"/>
              <w:right w:w="108" w:type="dxa"/>
            </w:tcMar>
            <w:vAlign w:val="center"/>
          </w:tcPr>
          <w:p w14:paraId="0B78CE14"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玉溪市</w:t>
            </w:r>
          </w:p>
        </w:tc>
        <w:tc>
          <w:tcPr>
            <w:tcW w:w="2803" w:type="dxa"/>
            <w:vMerge/>
            <w:vAlign w:val="center"/>
          </w:tcPr>
          <w:p w14:paraId="34868825"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2821B3BB"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472485053</w:t>
            </w:r>
          </w:p>
        </w:tc>
      </w:tr>
      <w:tr w:rsidR="00DF6076" w14:paraId="0FF50980" w14:textId="77777777">
        <w:trPr>
          <w:trHeight w:val="454"/>
          <w:tblCellSpacing w:w="0" w:type="dxa"/>
          <w:jc w:val="center"/>
        </w:trPr>
        <w:tc>
          <w:tcPr>
            <w:tcW w:w="1035" w:type="dxa"/>
            <w:tcMar>
              <w:top w:w="0" w:type="dxa"/>
              <w:left w:w="108" w:type="dxa"/>
              <w:bottom w:w="0" w:type="dxa"/>
              <w:right w:w="108" w:type="dxa"/>
            </w:tcMar>
            <w:vAlign w:val="center"/>
          </w:tcPr>
          <w:p w14:paraId="79D9D5B0"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4</w:t>
            </w:r>
          </w:p>
        </w:tc>
        <w:tc>
          <w:tcPr>
            <w:tcW w:w="2540" w:type="dxa"/>
            <w:tcMar>
              <w:top w:w="0" w:type="dxa"/>
              <w:left w:w="108" w:type="dxa"/>
              <w:bottom w:w="0" w:type="dxa"/>
              <w:right w:w="108" w:type="dxa"/>
            </w:tcMar>
            <w:vAlign w:val="center"/>
          </w:tcPr>
          <w:p w14:paraId="34E7A8DD"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普洱市</w:t>
            </w:r>
          </w:p>
        </w:tc>
        <w:tc>
          <w:tcPr>
            <w:tcW w:w="2803" w:type="dxa"/>
            <w:vMerge/>
            <w:vAlign w:val="center"/>
          </w:tcPr>
          <w:p w14:paraId="3645FDBA"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3623A170"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466351803</w:t>
            </w:r>
          </w:p>
        </w:tc>
      </w:tr>
      <w:tr w:rsidR="00DF6076" w14:paraId="35C2727E" w14:textId="77777777">
        <w:trPr>
          <w:trHeight w:val="454"/>
          <w:tblCellSpacing w:w="0" w:type="dxa"/>
          <w:jc w:val="center"/>
        </w:trPr>
        <w:tc>
          <w:tcPr>
            <w:tcW w:w="1035" w:type="dxa"/>
            <w:tcMar>
              <w:top w:w="0" w:type="dxa"/>
              <w:left w:w="108" w:type="dxa"/>
              <w:bottom w:w="0" w:type="dxa"/>
              <w:right w:w="108" w:type="dxa"/>
            </w:tcMar>
            <w:vAlign w:val="center"/>
          </w:tcPr>
          <w:p w14:paraId="467A35BD"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5</w:t>
            </w:r>
          </w:p>
        </w:tc>
        <w:tc>
          <w:tcPr>
            <w:tcW w:w="2540" w:type="dxa"/>
            <w:tcMar>
              <w:top w:w="0" w:type="dxa"/>
              <w:left w:w="108" w:type="dxa"/>
              <w:bottom w:w="0" w:type="dxa"/>
              <w:right w:w="108" w:type="dxa"/>
            </w:tcMar>
            <w:vAlign w:val="center"/>
          </w:tcPr>
          <w:p w14:paraId="596C5D04"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红河州</w:t>
            </w:r>
          </w:p>
        </w:tc>
        <w:tc>
          <w:tcPr>
            <w:tcW w:w="2803" w:type="dxa"/>
            <w:vMerge/>
            <w:vAlign w:val="center"/>
          </w:tcPr>
          <w:p w14:paraId="2D3935A0"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06CB066F"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476091675</w:t>
            </w:r>
          </w:p>
        </w:tc>
      </w:tr>
      <w:tr w:rsidR="00DF6076" w14:paraId="25D9DA0E" w14:textId="77777777">
        <w:trPr>
          <w:trHeight w:val="454"/>
          <w:tblCellSpacing w:w="0" w:type="dxa"/>
          <w:jc w:val="center"/>
        </w:trPr>
        <w:tc>
          <w:tcPr>
            <w:tcW w:w="1035" w:type="dxa"/>
            <w:tcMar>
              <w:top w:w="0" w:type="dxa"/>
              <w:left w:w="108" w:type="dxa"/>
              <w:bottom w:w="0" w:type="dxa"/>
              <w:right w:w="108" w:type="dxa"/>
            </w:tcMar>
            <w:vAlign w:val="center"/>
          </w:tcPr>
          <w:p w14:paraId="7FAF1F04"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6</w:t>
            </w:r>
          </w:p>
        </w:tc>
        <w:tc>
          <w:tcPr>
            <w:tcW w:w="2540" w:type="dxa"/>
            <w:tcMar>
              <w:top w:w="0" w:type="dxa"/>
              <w:left w:w="108" w:type="dxa"/>
              <w:bottom w:w="0" w:type="dxa"/>
              <w:right w:w="108" w:type="dxa"/>
            </w:tcMar>
            <w:vAlign w:val="center"/>
          </w:tcPr>
          <w:p w14:paraId="7C45D516"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文山州</w:t>
            </w:r>
          </w:p>
        </w:tc>
        <w:tc>
          <w:tcPr>
            <w:tcW w:w="2803" w:type="dxa"/>
            <w:vMerge/>
            <w:vAlign w:val="center"/>
          </w:tcPr>
          <w:p w14:paraId="1E0C97EB"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642CCDA3"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272394849</w:t>
            </w:r>
          </w:p>
        </w:tc>
      </w:tr>
      <w:tr w:rsidR="00DF6076" w14:paraId="0B1DBA81" w14:textId="77777777">
        <w:trPr>
          <w:trHeight w:val="454"/>
          <w:tblCellSpacing w:w="0" w:type="dxa"/>
          <w:jc w:val="center"/>
        </w:trPr>
        <w:tc>
          <w:tcPr>
            <w:tcW w:w="1035" w:type="dxa"/>
            <w:tcMar>
              <w:top w:w="0" w:type="dxa"/>
              <w:left w:w="108" w:type="dxa"/>
              <w:bottom w:w="0" w:type="dxa"/>
              <w:right w:w="108" w:type="dxa"/>
            </w:tcMar>
            <w:vAlign w:val="center"/>
          </w:tcPr>
          <w:p w14:paraId="318F1DE2"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7</w:t>
            </w:r>
          </w:p>
        </w:tc>
        <w:tc>
          <w:tcPr>
            <w:tcW w:w="2540" w:type="dxa"/>
            <w:tcMar>
              <w:top w:w="0" w:type="dxa"/>
              <w:left w:w="108" w:type="dxa"/>
              <w:bottom w:w="0" w:type="dxa"/>
              <w:right w:w="108" w:type="dxa"/>
            </w:tcMar>
            <w:vAlign w:val="center"/>
          </w:tcPr>
          <w:p w14:paraId="5A7A35ED"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西双版纳州</w:t>
            </w:r>
          </w:p>
        </w:tc>
        <w:tc>
          <w:tcPr>
            <w:tcW w:w="2803" w:type="dxa"/>
            <w:vMerge/>
            <w:vAlign w:val="center"/>
          </w:tcPr>
          <w:p w14:paraId="1D73A23C"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7823A92A"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470767135</w:t>
            </w:r>
          </w:p>
        </w:tc>
      </w:tr>
      <w:tr w:rsidR="00DF6076" w14:paraId="47CAD714" w14:textId="77777777">
        <w:trPr>
          <w:trHeight w:val="454"/>
          <w:tblCellSpacing w:w="0" w:type="dxa"/>
          <w:jc w:val="center"/>
        </w:trPr>
        <w:tc>
          <w:tcPr>
            <w:tcW w:w="1035" w:type="dxa"/>
            <w:tcMar>
              <w:top w:w="0" w:type="dxa"/>
              <w:left w:w="108" w:type="dxa"/>
              <w:bottom w:w="0" w:type="dxa"/>
              <w:right w:w="108" w:type="dxa"/>
            </w:tcMar>
            <w:vAlign w:val="center"/>
          </w:tcPr>
          <w:p w14:paraId="0E889F4A"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8</w:t>
            </w:r>
          </w:p>
        </w:tc>
        <w:tc>
          <w:tcPr>
            <w:tcW w:w="2540" w:type="dxa"/>
            <w:tcMar>
              <w:top w:w="0" w:type="dxa"/>
              <w:left w:w="108" w:type="dxa"/>
              <w:bottom w:w="0" w:type="dxa"/>
              <w:right w:w="108" w:type="dxa"/>
            </w:tcMar>
            <w:vAlign w:val="center"/>
          </w:tcPr>
          <w:p w14:paraId="2A5384BE"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保山市</w:t>
            </w:r>
          </w:p>
        </w:tc>
        <w:tc>
          <w:tcPr>
            <w:tcW w:w="2803" w:type="dxa"/>
            <w:vMerge/>
            <w:vAlign w:val="center"/>
          </w:tcPr>
          <w:p w14:paraId="611842F7" w14:textId="77777777" w:rsidR="00DF6076" w:rsidRDefault="00DF6076">
            <w:pPr>
              <w:widowControl/>
              <w:jc w:val="center"/>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7ACDE4AE"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263633045</w:t>
            </w:r>
          </w:p>
        </w:tc>
      </w:tr>
      <w:tr w:rsidR="00DF6076" w14:paraId="69BDE7E6" w14:textId="77777777">
        <w:trPr>
          <w:trHeight w:val="454"/>
          <w:tblCellSpacing w:w="0" w:type="dxa"/>
          <w:jc w:val="center"/>
        </w:trPr>
        <w:tc>
          <w:tcPr>
            <w:tcW w:w="1035" w:type="dxa"/>
            <w:tcMar>
              <w:top w:w="0" w:type="dxa"/>
              <w:left w:w="108" w:type="dxa"/>
              <w:bottom w:w="0" w:type="dxa"/>
              <w:right w:w="108" w:type="dxa"/>
            </w:tcMar>
            <w:vAlign w:val="center"/>
          </w:tcPr>
          <w:p w14:paraId="4BA9FB72"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9</w:t>
            </w:r>
          </w:p>
        </w:tc>
        <w:tc>
          <w:tcPr>
            <w:tcW w:w="2540" w:type="dxa"/>
            <w:tcMar>
              <w:top w:w="0" w:type="dxa"/>
              <w:left w:w="108" w:type="dxa"/>
              <w:bottom w:w="0" w:type="dxa"/>
              <w:right w:w="108" w:type="dxa"/>
            </w:tcMar>
            <w:vAlign w:val="center"/>
          </w:tcPr>
          <w:p w14:paraId="532034CE"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德宏州</w:t>
            </w:r>
          </w:p>
        </w:tc>
        <w:tc>
          <w:tcPr>
            <w:tcW w:w="2803" w:type="dxa"/>
            <w:vMerge/>
            <w:vAlign w:val="center"/>
          </w:tcPr>
          <w:p w14:paraId="1596AE5C"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50ABCBFF"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118624451</w:t>
            </w:r>
          </w:p>
        </w:tc>
      </w:tr>
      <w:tr w:rsidR="00DF6076" w14:paraId="76BE1D82" w14:textId="77777777">
        <w:trPr>
          <w:trHeight w:val="454"/>
          <w:tblCellSpacing w:w="0" w:type="dxa"/>
          <w:jc w:val="center"/>
        </w:trPr>
        <w:tc>
          <w:tcPr>
            <w:tcW w:w="1035" w:type="dxa"/>
            <w:tcMar>
              <w:top w:w="0" w:type="dxa"/>
              <w:left w:w="108" w:type="dxa"/>
              <w:bottom w:w="0" w:type="dxa"/>
              <w:right w:w="108" w:type="dxa"/>
            </w:tcMar>
            <w:vAlign w:val="center"/>
          </w:tcPr>
          <w:p w14:paraId="357662D5"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10</w:t>
            </w:r>
          </w:p>
        </w:tc>
        <w:tc>
          <w:tcPr>
            <w:tcW w:w="2540" w:type="dxa"/>
            <w:tcMar>
              <w:top w:w="0" w:type="dxa"/>
              <w:left w:w="108" w:type="dxa"/>
              <w:bottom w:w="0" w:type="dxa"/>
              <w:right w:w="108" w:type="dxa"/>
            </w:tcMar>
            <w:vAlign w:val="center"/>
          </w:tcPr>
          <w:p w14:paraId="19BA5E06"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曲靖市</w:t>
            </w:r>
          </w:p>
        </w:tc>
        <w:tc>
          <w:tcPr>
            <w:tcW w:w="2803" w:type="dxa"/>
            <w:vMerge w:val="restart"/>
            <w:tcMar>
              <w:top w:w="0" w:type="dxa"/>
              <w:left w:w="108" w:type="dxa"/>
              <w:bottom w:w="0" w:type="dxa"/>
              <w:right w:w="108" w:type="dxa"/>
            </w:tcMar>
            <w:vAlign w:val="center"/>
          </w:tcPr>
          <w:p w14:paraId="1DB5BB16"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莫云淞</w:t>
            </w:r>
          </w:p>
          <w:p w14:paraId="5FD70997"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13698775159</w:t>
            </w:r>
          </w:p>
        </w:tc>
        <w:tc>
          <w:tcPr>
            <w:tcW w:w="2802" w:type="dxa"/>
            <w:tcMar>
              <w:top w:w="0" w:type="dxa"/>
              <w:left w:w="108" w:type="dxa"/>
              <w:bottom w:w="0" w:type="dxa"/>
              <w:right w:w="108" w:type="dxa"/>
            </w:tcMar>
            <w:vAlign w:val="center"/>
          </w:tcPr>
          <w:p w14:paraId="5797D473"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472635848</w:t>
            </w:r>
          </w:p>
        </w:tc>
      </w:tr>
      <w:tr w:rsidR="00DF6076" w14:paraId="17326CB7" w14:textId="77777777">
        <w:trPr>
          <w:trHeight w:val="454"/>
          <w:tblCellSpacing w:w="0" w:type="dxa"/>
          <w:jc w:val="center"/>
        </w:trPr>
        <w:tc>
          <w:tcPr>
            <w:tcW w:w="1035" w:type="dxa"/>
            <w:tcMar>
              <w:top w:w="0" w:type="dxa"/>
              <w:left w:w="108" w:type="dxa"/>
              <w:bottom w:w="0" w:type="dxa"/>
              <w:right w:w="108" w:type="dxa"/>
            </w:tcMar>
            <w:vAlign w:val="center"/>
          </w:tcPr>
          <w:p w14:paraId="767F0D58"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11</w:t>
            </w:r>
          </w:p>
        </w:tc>
        <w:tc>
          <w:tcPr>
            <w:tcW w:w="2540" w:type="dxa"/>
            <w:tcMar>
              <w:top w:w="0" w:type="dxa"/>
              <w:left w:w="108" w:type="dxa"/>
              <w:bottom w:w="0" w:type="dxa"/>
              <w:right w:w="108" w:type="dxa"/>
            </w:tcMar>
            <w:vAlign w:val="center"/>
          </w:tcPr>
          <w:p w14:paraId="032FD266"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丽江市</w:t>
            </w:r>
          </w:p>
        </w:tc>
        <w:tc>
          <w:tcPr>
            <w:tcW w:w="2803" w:type="dxa"/>
            <w:vMerge/>
            <w:vAlign w:val="center"/>
          </w:tcPr>
          <w:p w14:paraId="5CA7360B"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15D13D89"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258561269</w:t>
            </w:r>
          </w:p>
        </w:tc>
      </w:tr>
      <w:tr w:rsidR="00DF6076" w14:paraId="6F996FA0" w14:textId="77777777">
        <w:trPr>
          <w:trHeight w:val="454"/>
          <w:tblCellSpacing w:w="0" w:type="dxa"/>
          <w:jc w:val="center"/>
        </w:trPr>
        <w:tc>
          <w:tcPr>
            <w:tcW w:w="1035" w:type="dxa"/>
            <w:tcMar>
              <w:top w:w="0" w:type="dxa"/>
              <w:left w:w="108" w:type="dxa"/>
              <w:bottom w:w="0" w:type="dxa"/>
              <w:right w:w="108" w:type="dxa"/>
            </w:tcMar>
            <w:vAlign w:val="center"/>
          </w:tcPr>
          <w:p w14:paraId="048167F3"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12</w:t>
            </w:r>
          </w:p>
        </w:tc>
        <w:tc>
          <w:tcPr>
            <w:tcW w:w="2540" w:type="dxa"/>
            <w:tcMar>
              <w:top w:w="0" w:type="dxa"/>
              <w:left w:w="108" w:type="dxa"/>
              <w:bottom w:w="0" w:type="dxa"/>
              <w:right w:w="108" w:type="dxa"/>
            </w:tcMar>
            <w:vAlign w:val="center"/>
          </w:tcPr>
          <w:p w14:paraId="737D82FB"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楚雄州</w:t>
            </w:r>
          </w:p>
        </w:tc>
        <w:tc>
          <w:tcPr>
            <w:tcW w:w="2803" w:type="dxa"/>
            <w:vMerge/>
            <w:vAlign w:val="center"/>
          </w:tcPr>
          <w:p w14:paraId="3116CFBF"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532C8FE7"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259903184</w:t>
            </w:r>
          </w:p>
        </w:tc>
      </w:tr>
      <w:tr w:rsidR="00DF6076" w14:paraId="7E2FF99D" w14:textId="77777777">
        <w:trPr>
          <w:trHeight w:val="454"/>
          <w:tblCellSpacing w:w="0" w:type="dxa"/>
          <w:jc w:val="center"/>
        </w:trPr>
        <w:tc>
          <w:tcPr>
            <w:tcW w:w="1035" w:type="dxa"/>
            <w:tcMar>
              <w:top w:w="0" w:type="dxa"/>
              <w:left w:w="108" w:type="dxa"/>
              <w:bottom w:w="0" w:type="dxa"/>
              <w:right w:w="108" w:type="dxa"/>
            </w:tcMar>
            <w:vAlign w:val="center"/>
          </w:tcPr>
          <w:p w14:paraId="6C5C3DBD"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13</w:t>
            </w:r>
          </w:p>
        </w:tc>
        <w:tc>
          <w:tcPr>
            <w:tcW w:w="2540" w:type="dxa"/>
            <w:tcMar>
              <w:top w:w="0" w:type="dxa"/>
              <w:left w:w="108" w:type="dxa"/>
              <w:bottom w:w="0" w:type="dxa"/>
              <w:right w:w="108" w:type="dxa"/>
            </w:tcMar>
            <w:vAlign w:val="center"/>
          </w:tcPr>
          <w:p w14:paraId="29B97C2A"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大理州</w:t>
            </w:r>
          </w:p>
        </w:tc>
        <w:tc>
          <w:tcPr>
            <w:tcW w:w="2803" w:type="dxa"/>
            <w:vMerge/>
            <w:vAlign w:val="center"/>
          </w:tcPr>
          <w:p w14:paraId="4BDD1E84"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7CE87DD3"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473349850</w:t>
            </w:r>
          </w:p>
        </w:tc>
      </w:tr>
      <w:tr w:rsidR="00DF6076" w14:paraId="35798E1A" w14:textId="77777777">
        <w:trPr>
          <w:trHeight w:val="454"/>
          <w:tblCellSpacing w:w="0" w:type="dxa"/>
          <w:jc w:val="center"/>
        </w:trPr>
        <w:tc>
          <w:tcPr>
            <w:tcW w:w="1035" w:type="dxa"/>
            <w:tcMar>
              <w:top w:w="0" w:type="dxa"/>
              <w:left w:w="108" w:type="dxa"/>
              <w:bottom w:w="0" w:type="dxa"/>
              <w:right w:w="108" w:type="dxa"/>
            </w:tcMar>
            <w:vAlign w:val="center"/>
          </w:tcPr>
          <w:p w14:paraId="118806E1"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14</w:t>
            </w:r>
          </w:p>
        </w:tc>
        <w:tc>
          <w:tcPr>
            <w:tcW w:w="2540" w:type="dxa"/>
            <w:tcMar>
              <w:top w:w="0" w:type="dxa"/>
              <w:left w:w="108" w:type="dxa"/>
              <w:bottom w:w="0" w:type="dxa"/>
              <w:right w:w="108" w:type="dxa"/>
            </w:tcMar>
            <w:vAlign w:val="center"/>
          </w:tcPr>
          <w:p w14:paraId="2A7CAF8B"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迪庆州</w:t>
            </w:r>
          </w:p>
        </w:tc>
        <w:tc>
          <w:tcPr>
            <w:tcW w:w="2803" w:type="dxa"/>
            <w:vMerge/>
            <w:vAlign w:val="center"/>
          </w:tcPr>
          <w:p w14:paraId="0C673E1E"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6FC6B779"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261044419</w:t>
            </w:r>
          </w:p>
        </w:tc>
      </w:tr>
      <w:tr w:rsidR="00DF6076" w14:paraId="1E31B682" w14:textId="77777777">
        <w:trPr>
          <w:trHeight w:val="454"/>
          <w:tblCellSpacing w:w="0" w:type="dxa"/>
          <w:jc w:val="center"/>
        </w:trPr>
        <w:tc>
          <w:tcPr>
            <w:tcW w:w="1035" w:type="dxa"/>
            <w:tcMar>
              <w:top w:w="0" w:type="dxa"/>
              <w:left w:w="108" w:type="dxa"/>
              <w:bottom w:w="0" w:type="dxa"/>
              <w:right w:w="108" w:type="dxa"/>
            </w:tcMar>
            <w:vAlign w:val="center"/>
          </w:tcPr>
          <w:p w14:paraId="134D39B7"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15</w:t>
            </w:r>
          </w:p>
        </w:tc>
        <w:tc>
          <w:tcPr>
            <w:tcW w:w="2540" w:type="dxa"/>
            <w:tcMar>
              <w:top w:w="0" w:type="dxa"/>
              <w:left w:w="108" w:type="dxa"/>
              <w:bottom w:w="0" w:type="dxa"/>
              <w:right w:w="108" w:type="dxa"/>
            </w:tcMar>
            <w:vAlign w:val="center"/>
          </w:tcPr>
          <w:p w14:paraId="14ABD2C9"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昭通市</w:t>
            </w:r>
          </w:p>
        </w:tc>
        <w:tc>
          <w:tcPr>
            <w:tcW w:w="2803" w:type="dxa"/>
            <w:vMerge/>
            <w:vAlign w:val="center"/>
          </w:tcPr>
          <w:p w14:paraId="1EC2306E"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1AC8A369"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472768941</w:t>
            </w:r>
          </w:p>
        </w:tc>
      </w:tr>
      <w:tr w:rsidR="00DF6076" w14:paraId="49BAAC21" w14:textId="77777777">
        <w:trPr>
          <w:trHeight w:val="454"/>
          <w:tblCellSpacing w:w="0" w:type="dxa"/>
          <w:jc w:val="center"/>
        </w:trPr>
        <w:tc>
          <w:tcPr>
            <w:tcW w:w="1035" w:type="dxa"/>
            <w:tcMar>
              <w:top w:w="0" w:type="dxa"/>
              <w:left w:w="108" w:type="dxa"/>
              <w:bottom w:w="0" w:type="dxa"/>
              <w:right w:w="108" w:type="dxa"/>
            </w:tcMar>
            <w:vAlign w:val="center"/>
          </w:tcPr>
          <w:p w14:paraId="74335803"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16</w:t>
            </w:r>
          </w:p>
        </w:tc>
        <w:tc>
          <w:tcPr>
            <w:tcW w:w="2540" w:type="dxa"/>
            <w:tcMar>
              <w:top w:w="0" w:type="dxa"/>
              <w:left w:w="108" w:type="dxa"/>
              <w:bottom w:w="0" w:type="dxa"/>
              <w:right w:w="108" w:type="dxa"/>
            </w:tcMar>
            <w:vAlign w:val="center"/>
          </w:tcPr>
          <w:p w14:paraId="70C47388"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临沧市</w:t>
            </w:r>
          </w:p>
        </w:tc>
        <w:tc>
          <w:tcPr>
            <w:tcW w:w="2803" w:type="dxa"/>
            <w:vMerge/>
            <w:vAlign w:val="center"/>
          </w:tcPr>
          <w:p w14:paraId="3B911FC5"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497C89AE"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258549957</w:t>
            </w:r>
          </w:p>
        </w:tc>
      </w:tr>
      <w:tr w:rsidR="00DF6076" w14:paraId="343BB16F" w14:textId="77777777">
        <w:trPr>
          <w:trHeight w:val="454"/>
          <w:tblCellSpacing w:w="0" w:type="dxa"/>
          <w:jc w:val="center"/>
        </w:trPr>
        <w:tc>
          <w:tcPr>
            <w:tcW w:w="1035" w:type="dxa"/>
            <w:tcMar>
              <w:top w:w="0" w:type="dxa"/>
              <w:left w:w="108" w:type="dxa"/>
              <w:bottom w:w="0" w:type="dxa"/>
              <w:right w:w="108" w:type="dxa"/>
            </w:tcMar>
            <w:vAlign w:val="center"/>
          </w:tcPr>
          <w:p w14:paraId="196A589D"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17</w:t>
            </w:r>
          </w:p>
        </w:tc>
        <w:tc>
          <w:tcPr>
            <w:tcW w:w="2540" w:type="dxa"/>
            <w:tcMar>
              <w:top w:w="0" w:type="dxa"/>
              <w:left w:w="108" w:type="dxa"/>
              <w:bottom w:w="0" w:type="dxa"/>
              <w:right w:w="108" w:type="dxa"/>
            </w:tcMar>
            <w:vAlign w:val="center"/>
          </w:tcPr>
          <w:p w14:paraId="1FD644B9" w14:textId="77777777" w:rsidR="00DF6076" w:rsidRDefault="00000000">
            <w:pPr>
              <w:widowControl/>
              <w:jc w:val="center"/>
              <w:rPr>
                <w:rFonts w:ascii="宋体" w:hAnsi="宋体" w:cs="宋体" w:hint="eastAsia"/>
                <w:color w:val="333333"/>
                <w:kern w:val="0"/>
                <w:sz w:val="18"/>
                <w:szCs w:val="18"/>
              </w:rPr>
            </w:pPr>
            <w:r>
              <w:rPr>
                <w:rFonts w:ascii="方正仿宋_GBK" w:eastAsia="方正仿宋_GBK" w:hAnsi="宋体" w:cs="宋体" w:hint="eastAsia"/>
                <w:color w:val="333333"/>
                <w:kern w:val="0"/>
                <w:sz w:val="28"/>
                <w:szCs w:val="28"/>
              </w:rPr>
              <w:t>怒江州</w:t>
            </w:r>
          </w:p>
        </w:tc>
        <w:tc>
          <w:tcPr>
            <w:tcW w:w="2803" w:type="dxa"/>
            <w:vMerge/>
            <w:vAlign w:val="center"/>
          </w:tcPr>
          <w:p w14:paraId="7A171DD5" w14:textId="77777777" w:rsidR="00DF6076" w:rsidRDefault="00DF6076">
            <w:pPr>
              <w:widowControl/>
              <w:jc w:val="left"/>
              <w:rPr>
                <w:rFonts w:ascii="宋体" w:hAnsi="宋体" w:cs="宋体" w:hint="eastAsia"/>
                <w:color w:val="333333"/>
                <w:kern w:val="0"/>
                <w:sz w:val="18"/>
                <w:szCs w:val="18"/>
              </w:rPr>
            </w:pPr>
          </w:p>
        </w:tc>
        <w:tc>
          <w:tcPr>
            <w:tcW w:w="2802" w:type="dxa"/>
            <w:tcMar>
              <w:top w:w="0" w:type="dxa"/>
              <w:left w:w="108" w:type="dxa"/>
              <w:bottom w:w="0" w:type="dxa"/>
              <w:right w:w="108" w:type="dxa"/>
            </w:tcMar>
            <w:vAlign w:val="center"/>
          </w:tcPr>
          <w:p w14:paraId="63E07029" w14:textId="77777777" w:rsidR="00DF6076" w:rsidRDefault="00000000">
            <w:pPr>
              <w:widowControl/>
              <w:jc w:val="center"/>
              <w:rPr>
                <w:rFonts w:ascii="宋体" w:hAnsi="宋体" w:cs="宋体" w:hint="eastAsia"/>
                <w:color w:val="333333"/>
                <w:kern w:val="0"/>
                <w:sz w:val="18"/>
                <w:szCs w:val="18"/>
              </w:rPr>
            </w:pPr>
            <w:r>
              <w:rPr>
                <w:rFonts w:ascii="宋体" w:hAnsi="宋体" w:cs="宋体" w:hint="eastAsia"/>
                <w:color w:val="333333"/>
                <w:kern w:val="0"/>
                <w:sz w:val="28"/>
                <w:szCs w:val="28"/>
              </w:rPr>
              <w:t>299506185</w:t>
            </w:r>
          </w:p>
        </w:tc>
      </w:tr>
    </w:tbl>
    <w:p w14:paraId="7112AF4F" w14:textId="77777777" w:rsidR="00DF6076" w:rsidRDefault="00000000">
      <w:pPr>
        <w:widowControl/>
        <w:jc w:val="left"/>
        <w:rPr>
          <w:rFonts w:ascii="方正仿宋_GBK" w:eastAsia="方正仿宋_GBK" w:hAnsi="宋体" w:cs="宋体" w:hint="eastAsia"/>
          <w:color w:val="333333"/>
          <w:kern w:val="0"/>
          <w:sz w:val="28"/>
          <w:szCs w:val="28"/>
        </w:rPr>
      </w:pPr>
      <w:r>
        <w:rPr>
          <w:rFonts w:ascii="方正仿宋_GBK" w:eastAsia="方正仿宋_GBK" w:hAnsi="宋体" w:cs="宋体" w:hint="eastAsia"/>
          <w:color w:val="333333"/>
          <w:kern w:val="0"/>
          <w:sz w:val="28"/>
          <w:szCs w:val="28"/>
        </w:rPr>
        <w:t xml:space="preserve">联系人：赵治刚      办公室座机：0871-63575660    </w:t>
      </w:r>
    </w:p>
    <w:sectPr w:rsidR="00DF6076">
      <w:pgSz w:w="11906" w:h="16838"/>
      <w:pgMar w:top="1418" w:right="1701" w:bottom="1418" w:left="1701"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D00D64" w14:textId="77777777" w:rsidR="00CF3C28" w:rsidRDefault="00CF3C28">
      <w:r>
        <w:separator/>
      </w:r>
    </w:p>
  </w:endnote>
  <w:endnote w:type="continuationSeparator" w:id="0">
    <w:p w14:paraId="1389089B" w14:textId="77777777" w:rsidR="00CF3C28" w:rsidRDefault="00CF3C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方正仿宋_GBK">
    <w:altName w:val="微软雅黑"/>
    <w:charset w:val="86"/>
    <w:family w:val="auto"/>
    <w:pitch w:val="default"/>
    <w:sig w:usb0="A00002BF" w:usb1="38CF7CFA" w:usb2="00082016" w:usb3="00000000" w:csb0="00040001" w:csb1="00000000"/>
  </w:font>
  <w:font w:name="方正小标宋_GBK">
    <w:altName w:val="微软雅黑"/>
    <w:charset w:val="86"/>
    <w:family w:val="script"/>
    <w:pitch w:val="default"/>
    <w:sig w:usb0="A00002BF" w:usb1="38CF7CFA" w:usb2="00080016" w:usb3="00000000" w:csb0="00040001" w:csb1="00000000"/>
  </w:font>
  <w:font w:name="Arial Unicode MS">
    <w:panose1 w:val="020B0604020202020204"/>
    <w:charset w:val="86"/>
    <w:family w:val="swiss"/>
    <w:pitch w:val="default"/>
    <w:sig w:usb0="00000000" w:usb1="00000000" w:usb2="0000003F" w:usb3="00000000" w:csb0="003F01FF" w:csb1="00000000"/>
  </w:font>
  <w:font w:name="方正黑体_GBK">
    <w:altName w:val="微软雅黑"/>
    <w:charset w:val="86"/>
    <w:family w:val="script"/>
    <w:pitch w:val="default"/>
    <w:sig w:usb0="A00002BF" w:usb1="38CF7CFA" w:usb2="00082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C4FB13" w14:textId="77777777" w:rsidR="00DF6076" w:rsidRDefault="00000000">
    <w:pPr>
      <w:pStyle w:val="a5"/>
      <w:framePr w:wrap="around" w:vAnchor="text" w:hAnchor="margin" w:xAlign="outside" w:y="1"/>
      <w:ind w:leftChars="150" w:left="315" w:rightChars="150" w:right="315"/>
      <w:rPr>
        <w:rStyle w:val="a9"/>
        <w:rFonts w:ascii="宋体" w:hAnsi="宋体" w:hint="eastAsia"/>
        <w:sz w:val="28"/>
        <w:szCs w:val="28"/>
      </w:rPr>
    </w:pPr>
    <w:r>
      <w:rPr>
        <w:rFonts w:ascii="宋体" w:hAnsi="宋体"/>
        <w:sz w:val="28"/>
        <w:szCs w:val="28"/>
      </w:rPr>
      <w:fldChar w:fldCharType="begin"/>
    </w:r>
    <w:r>
      <w:rPr>
        <w:rStyle w:val="a9"/>
        <w:rFonts w:ascii="宋体" w:hAnsi="宋体"/>
        <w:sz w:val="28"/>
        <w:szCs w:val="28"/>
      </w:rPr>
      <w:instrText xml:space="preserve">PAGE  </w:instrText>
    </w:r>
    <w:r>
      <w:rPr>
        <w:rFonts w:ascii="宋体" w:hAnsi="宋体"/>
        <w:sz w:val="28"/>
        <w:szCs w:val="28"/>
      </w:rPr>
      <w:fldChar w:fldCharType="separate"/>
    </w:r>
    <w:r>
      <w:rPr>
        <w:rStyle w:val="a9"/>
        <w:rFonts w:ascii="宋体" w:hAnsi="宋体"/>
        <w:sz w:val="28"/>
        <w:szCs w:val="28"/>
      </w:rPr>
      <w:t>- 1 -</w:t>
    </w:r>
    <w:r>
      <w:rPr>
        <w:rFonts w:ascii="宋体" w:hAnsi="宋体"/>
        <w:sz w:val="28"/>
        <w:szCs w:val="28"/>
      </w:rPr>
      <w:fldChar w:fldCharType="end"/>
    </w:r>
  </w:p>
  <w:p w14:paraId="46E0E33D" w14:textId="77777777" w:rsidR="00DF6076" w:rsidRDefault="00DF6076">
    <w:pPr>
      <w:pStyle w:val="a5"/>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2A63D9" w14:textId="77777777" w:rsidR="00CF3C28" w:rsidRDefault="00CF3C28">
      <w:r>
        <w:separator/>
      </w:r>
    </w:p>
  </w:footnote>
  <w:footnote w:type="continuationSeparator" w:id="0">
    <w:p w14:paraId="79237C25" w14:textId="77777777" w:rsidR="00CF3C28" w:rsidRDefault="00CF3C2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2"/>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F07EEF"/>
    <w:rsid w:val="FF9F4D0F"/>
    <w:rsid w:val="00004135"/>
    <w:rsid w:val="0001238F"/>
    <w:rsid w:val="00023D44"/>
    <w:rsid w:val="00025C09"/>
    <w:rsid w:val="00033D98"/>
    <w:rsid w:val="00047DCE"/>
    <w:rsid w:val="00051BD7"/>
    <w:rsid w:val="000639BF"/>
    <w:rsid w:val="0006472B"/>
    <w:rsid w:val="000A2732"/>
    <w:rsid w:val="000A4625"/>
    <w:rsid w:val="000B3259"/>
    <w:rsid w:val="000E5463"/>
    <w:rsid w:val="000E5630"/>
    <w:rsid w:val="000F1228"/>
    <w:rsid w:val="000F6DBC"/>
    <w:rsid w:val="001008FB"/>
    <w:rsid w:val="00112535"/>
    <w:rsid w:val="00117552"/>
    <w:rsid w:val="00117FC4"/>
    <w:rsid w:val="0013515B"/>
    <w:rsid w:val="00135DF2"/>
    <w:rsid w:val="001364A8"/>
    <w:rsid w:val="001464BC"/>
    <w:rsid w:val="00151FDE"/>
    <w:rsid w:val="00160824"/>
    <w:rsid w:val="00176EE5"/>
    <w:rsid w:val="0018557C"/>
    <w:rsid w:val="0019614D"/>
    <w:rsid w:val="001B5B5C"/>
    <w:rsid w:val="001C711A"/>
    <w:rsid w:val="001C7C32"/>
    <w:rsid w:val="0021098B"/>
    <w:rsid w:val="00210C5C"/>
    <w:rsid w:val="00211540"/>
    <w:rsid w:val="00214AD4"/>
    <w:rsid w:val="002240B6"/>
    <w:rsid w:val="002424E4"/>
    <w:rsid w:val="002455C5"/>
    <w:rsid w:val="002647EF"/>
    <w:rsid w:val="0026632A"/>
    <w:rsid w:val="00270064"/>
    <w:rsid w:val="00271D99"/>
    <w:rsid w:val="00273B2E"/>
    <w:rsid w:val="00274E31"/>
    <w:rsid w:val="002D683C"/>
    <w:rsid w:val="002E0CEF"/>
    <w:rsid w:val="002F0E39"/>
    <w:rsid w:val="002F5773"/>
    <w:rsid w:val="00333A5B"/>
    <w:rsid w:val="00350F34"/>
    <w:rsid w:val="00361385"/>
    <w:rsid w:val="00372427"/>
    <w:rsid w:val="003754BE"/>
    <w:rsid w:val="00383A97"/>
    <w:rsid w:val="003C17E6"/>
    <w:rsid w:val="003C255E"/>
    <w:rsid w:val="003E3B98"/>
    <w:rsid w:val="004636BD"/>
    <w:rsid w:val="0046413E"/>
    <w:rsid w:val="00474C7A"/>
    <w:rsid w:val="00474CBF"/>
    <w:rsid w:val="004A0048"/>
    <w:rsid w:val="004A3862"/>
    <w:rsid w:val="004B2D72"/>
    <w:rsid w:val="004B39A2"/>
    <w:rsid w:val="004C3249"/>
    <w:rsid w:val="004D1EFD"/>
    <w:rsid w:val="004E6C16"/>
    <w:rsid w:val="004F2A2E"/>
    <w:rsid w:val="005217A8"/>
    <w:rsid w:val="00525BF9"/>
    <w:rsid w:val="00526E01"/>
    <w:rsid w:val="00562EDC"/>
    <w:rsid w:val="0059557B"/>
    <w:rsid w:val="005C2FA4"/>
    <w:rsid w:val="005C333E"/>
    <w:rsid w:val="005D695A"/>
    <w:rsid w:val="005E664E"/>
    <w:rsid w:val="0061781E"/>
    <w:rsid w:val="00633FD4"/>
    <w:rsid w:val="00672B3D"/>
    <w:rsid w:val="00675EE5"/>
    <w:rsid w:val="0069121F"/>
    <w:rsid w:val="006D2D1C"/>
    <w:rsid w:val="007058B3"/>
    <w:rsid w:val="00720F4D"/>
    <w:rsid w:val="007224F1"/>
    <w:rsid w:val="00734B1B"/>
    <w:rsid w:val="00783E8D"/>
    <w:rsid w:val="007C08A2"/>
    <w:rsid w:val="007D1FB6"/>
    <w:rsid w:val="007F7F71"/>
    <w:rsid w:val="008369D0"/>
    <w:rsid w:val="008456D2"/>
    <w:rsid w:val="00854654"/>
    <w:rsid w:val="008610C6"/>
    <w:rsid w:val="00871748"/>
    <w:rsid w:val="00876958"/>
    <w:rsid w:val="00884165"/>
    <w:rsid w:val="008925F4"/>
    <w:rsid w:val="008D1490"/>
    <w:rsid w:val="008F01DE"/>
    <w:rsid w:val="008F53C8"/>
    <w:rsid w:val="00900589"/>
    <w:rsid w:val="0092249A"/>
    <w:rsid w:val="009229E5"/>
    <w:rsid w:val="00925769"/>
    <w:rsid w:val="009364DC"/>
    <w:rsid w:val="009414CE"/>
    <w:rsid w:val="0096538F"/>
    <w:rsid w:val="00975CEE"/>
    <w:rsid w:val="00982B15"/>
    <w:rsid w:val="00996BF6"/>
    <w:rsid w:val="009E0863"/>
    <w:rsid w:val="009F3BB3"/>
    <w:rsid w:val="009F678A"/>
    <w:rsid w:val="00A13F58"/>
    <w:rsid w:val="00A24BB2"/>
    <w:rsid w:val="00A264CD"/>
    <w:rsid w:val="00A73140"/>
    <w:rsid w:val="00A7611F"/>
    <w:rsid w:val="00A76EBB"/>
    <w:rsid w:val="00A85023"/>
    <w:rsid w:val="00A97DF4"/>
    <w:rsid w:val="00AA0D4D"/>
    <w:rsid w:val="00AA63CD"/>
    <w:rsid w:val="00AB271B"/>
    <w:rsid w:val="00AD0783"/>
    <w:rsid w:val="00AD311A"/>
    <w:rsid w:val="00AD3FE1"/>
    <w:rsid w:val="00AF09D6"/>
    <w:rsid w:val="00AF0AD1"/>
    <w:rsid w:val="00AF3679"/>
    <w:rsid w:val="00AF4B48"/>
    <w:rsid w:val="00B05FE8"/>
    <w:rsid w:val="00B174B2"/>
    <w:rsid w:val="00B23B4E"/>
    <w:rsid w:val="00B83D63"/>
    <w:rsid w:val="00BD4643"/>
    <w:rsid w:val="00BE4B4D"/>
    <w:rsid w:val="00BF4042"/>
    <w:rsid w:val="00C036B2"/>
    <w:rsid w:val="00C14C3F"/>
    <w:rsid w:val="00C55EE1"/>
    <w:rsid w:val="00C7271F"/>
    <w:rsid w:val="00C761AF"/>
    <w:rsid w:val="00C86234"/>
    <w:rsid w:val="00CB6D97"/>
    <w:rsid w:val="00CF3C28"/>
    <w:rsid w:val="00D059D1"/>
    <w:rsid w:val="00D47B0B"/>
    <w:rsid w:val="00D67FCB"/>
    <w:rsid w:val="00D7579F"/>
    <w:rsid w:val="00D90821"/>
    <w:rsid w:val="00DB2B7F"/>
    <w:rsid w:val="00DB6A00"/>
    <w:rsid w:val="00DC632A"/>
    <w:rsid w:val="00DD42F7"/>
    <w:rsid w:val="00DE3D3F"/>
    <w:rsid w:val="00DF43E7"/>
    <w:rsid w:val="00DF6076"/>
    <w:rsid w:val="00E071D2"/>
    <w:rsid w:val="00E32342"/>
    <w:rsid w:val="00E41407"/>
    <w:rsid w:val="00E517E6"/>
    <w:rsid w:val="00E53E2B"/>
    <w:rsid w:val="00E555B0"/>
    <w:rsid w:val="00E65AE2"/>
    <w:rsid w:val="00E71268"/>
    <w:rsid w:val="00E74987"/>
    <w:rsid w:val="00E771CE"/>
    <w:rsid w:val="00E83B52"/>
    <w:rsid w:val="00E85354"/>
    <w:rsid w:val="00E8598D"/>
    <w:rsid w:val="00EA2195"/>
    <w:rsid w:val="00EA5246"/>
    <w:rsid w:val="00EA5978"/>
    <w:rsid w:val="00EC710B"/>
    <w:rsid w:val="00EC713A"/>
    <w:rsid w:val="00ED1B0F"/>
    <w:rsid w:val="00EE63B1"/>
    <w:rsid w:val="00EF1E97"/>
    <w:rsid w:val="00F05D2B"/>
    <w:rsid w:val="00F07EEF"/>
    <w:rsid w:val="00F11046"/>
    <w:rsid w:val="00F122A1"/>
    <w:rsid w:val="00F228F9"/>
    <w:rsid w:val="00F26F17"/>
    <w:rsid w:val="00F71A6E"/>
    <w:rsid w:val="00F772D9"/>
    <w:rsid w:val="00FA0616"/>
    <w:rsid w:val="00FA514C"/>
    <w:rsid w:val="00FC3D99"/>
    <w:rsid w:val="00FD19F4"/>
    <w:rsid w:val="00FF15D4"/>
    <w:rsid w:val="00FF5ADF"/>
    <w:rsid w:val="0C7822D6"/>
    <w:rsid w:val="10A53957"/>
    <w:rsid w:val="14D20E85"/>
    <w:rsid w:val="20DA0E17"/>
    <w:rsid w:val="21184DA7"/>
    <w:rsid w:val="28907C05"/>
    <w:rsid w:val="28D904D8"/>
    <w:rsid w:val="30184979"/>
    <w:rsid w:val="3E9A4920"/>
    <w:rsid w:val="5DE87F24"/>
    <w:rsid w:val="5FDB055F"/>
    <w:rsid w:val="77DF9BBF"/>
    <w:rsid w:val="7D3713BA"/>
    <w:rsid w:val="7E3056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7675B407"/>
  <w15:docId w15:val="{0B2BBC8C-79F9-4603-AD23-4E6324DB3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rPr>
      <w:sz w:val="18"/>
      <w:szCs w:val="18"/>
    </w:rPr>
  </w:style>
  <w:style w:type="paragraph" w:styleId="a5">
    <w:name w:val="footer"/>
    <w:basedOn w:val="a"/>
    <w:link w:val="a6"/>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7">
    <w:name w:val="header"/>
    <w:basedOn w:val="a"/>
    <w:link w:val="a8"/>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styleId="a9">
    <w:name w:val="page number"/>
    <w:basedOn w:val="a0"/>
    <w:qFormat/>
  </w:style>
  <w:style w:type="character" w:styleId="aa">
    <w:name w:val="Hyperlink"/>
    <w:unhideWhenUsed/>
    <w:qFormat/>
    <w:rPr>
      <w:color w:val="0000FF"/>
      <w:u w:val="single"/>
    </w:r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qFormat/>
    <w:rPr>
      <w:sz w:val="18"/>
      <w:szCs w:val="18"/>
    </w:rPr>
  </w:style>
  <w:style w:type="character" w:customStyle="1" w:styleId="a4">
    <w:name w:val="批注框文本 字符"/>
    <w:basedOn w:val="a0"/>
    <w:link w:val="a3"/>
    <w:uiPriority w:val="99"/>
    <w:semiHidden/>
    <w:qFormat/>
    <w:rPr>
      <w:rFonts w:ascii="Calibri" w:eastAsia="宋体" w:hAnsi="Calibri" w:cs="Times New Roman"/>
      <w:sz w:val="18"/>
      <w:szCs w:val="18"/>
    </w:rPr>
  </w:style>
  <w:style w:type="paragraph" w:styleId="ab">
    <w:name w:val="List Paragraph"/>
    <w:basedOn w:val="a"/>
    <w:uiPriority w:val="34"/>
    <w:qFormat/>
    <w:pPr>
      <w:ind w:firstLineChars="200" w:firstLine="420"/>
    </w:pPr>
  </w:style>
  <w:style w:type="paragraph" w:styleId="ac">
    <w:name w:val="Revision"/>
    <w:hidden/>
    <w:uiPriority w:val="99"/>
    <w:unhideWhenUsed/>
    <w:rsid w:val="008F01DE"/>
    <w:rPr>
      <w:rFonts w:ascii="Calibri" w:hAnsi="Calibr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www.ynwskj.com" TargetMode="Externa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hyperlink" Target="http://www.ynwskj.com" TargetMode="External"/><Relationship Id="rId7"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yperlink" Target="http://www.ynwskj.com" TargetMode="Externa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hyperlink" Target="http://www.ynwskj.com" TargetMode="External"/><Relationship Id="rId37" Type="http://schemas.openxmlformats.org/officeDocument/2006/relationships/image" Target="media/image24.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www.ynwskj.com" TargetMode="External"/><Relationship Id="rId22" Type="http://schemas.openxmlformats.org/officeDocument/2006/relationships/image" Target="media/image12.png"/><Relationship Id="rId27" Type="http://schemas.openxmlformats.org/officeDocument/2006/relationships/hyperlink" Target="http://www.ynwskj.com" TargetMode="External"/><Relationship Id="rId30" Type="http://schemas.openxmlformats.org/officeDocument/2006/relationships/image" Target="media/image19.png"/><Relationship Id="rId35"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14</Pages>
  <Words>626</Words>
  <Characters>3570</Characters>
  <Application>Microsoft Office Word</Application>
  <DocSecurity>0</DocSecurity>
  <Lines>29</Lines>
  <Paragraphs>8</Paragraphs>
  <ScaleCrop>false</ScaleCrop>
  <Company/>
  <LinksUpToDate>false</LinksUpToDate>
  <CharactersWithSpaces>4188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Air</dc:creator>
  <cp:lastModifiedBy>Administrator</cp:lastModifiedBy>
  <cp:revision>238</cp:revision>
  <dcterms:created xsi:type="dcterms:W3CDTF">2020-12-19T04:50:00Z</dcterms:created>
  <dcterms:modified xsi:type="dcterms:W3CDTF">2024-12-09T02:48:00Z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2052-11.8.2.9831</vt:lpwstr>
  </property>
</Properties>
</file>